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3B508" w14:textId="77777777" w:rsidR="00816023" w:rsidRDefault="00816023" w:rsidP="00816023">
      <w:pPr>
        <w:ind w:right="-1054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b/>
          <w:bCs/>
          <w:sz w:val="96"/>
          <w:szCs w:val="96"/>
          <w:cs/>
        </w:rPr>
        <w:t>แผนปฏิบัติการลดใช้พลังงาน</w:t>
      </w:r>
    </w:p>
    <w:p w14:paraId="30E4F2D6" w14:textId="029C4EB0" w:rsidR="00816023" w:rsidRDefault="00816023" w:rsidP="00816023">
      <w:pPr>
        <w:ind w:left="-360" w:right="-109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Calibri" w:eastAsia="Calibri" w:hAnsi="Calibri" w:cs="Cordia New"/>
          <w:noProof/>
          <w:sz w:val="22"/>
        </w:rPr>
        <w:drawing>
          <wp:anchor distT="0" distB="0" distL="114300" distR="114300" simplePos="0" relativeHeight="251662848" behindDoc="1" locked="0" layoutInCell="1" allowOverlap="1" wp14:anchorId="2610C43B" wp14:editId="02ECF1D6">
            <wp:simplePos x="0" y="0"/>
            <wp:positionH relativeFrom="column">
              <wp:posOffset>725170</wp:posOffset>
            </wp:positionH>
            <wp:positionV relativeFrom="paragraph">
              <wp:posOffset>453390</wp:posOffset>
            </wp:positionV>
            <wp:extent cx="5247005" cy="3304540"/>
            <wp:effectExtent l="0" t="0" r="0" b="0"/>
            <wp:wrapNone/>
            <wp:docPr id="2009988626" name="รูปภาพ 2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330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80"/>
          <w:szCs w:val="80"/>
          <w:cs/>
        </w:rPr>
        <w:t xml:space="preserve">       </w:t>
      </w:r>
    </w:p>
    <w:p w14:paraId="5A44CA31" w14:textId="77777777" w:rsidR="00816023" w:rsidRDefault="00816023" w:rsidP="00816023">
      <w:pPr>
        <w:ind w:right="-1054"/>
        <w:rPr>
          <w:rFonts w:ascii="TH SarabunIT๙" w:hAnsi="TH SarabunIT๙" w:cs="TH SarabunIT๙"/>
          <w:sz w:val="96"/>
          <w:szCs w:val="96"/>
          <w:cs/>
        </w:rPr>
      </w:pPr>
    </w:p>
    <w:p w14:paraId="1C0D9A76" w14:textId="77777777" w:rsidR="00816023" w:rsidRDefault="00816023" w:rsidP="00816023">
      <w:pPr>
        <w:ind w:right="-1054"/>
        <w:jc w:val="center"/>
        <w:rPr>
          <w:rFonts w:ascii="TH SarabunIT๙" w:hAnsi="TH SarabunIT๙" w:cs="TH SarabunIT๙"/>
          <w:sz w:val="96"/>
          <w:szCs w:val="96"/>
          <w:cs/>
        </w:rPr>
      </w:pPr>
    </w:p>
    <w:p w14:paraId="50EB607B" w14:textId="77777777" w:rsidR="00816023" w:rsidRDefault="00816023" w:rsidP="00816023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70E130B0" w14:textId="77777777" w:rsidR="00816023" w:rsidRDefault="00816023" w:rsidP="00816023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0A15C042" w14:textId="77777777" w:rsidR="00816023" w:rsidRDefault="00816023" w:rsidP="00816023">
      <w:pPr>
        <w:ind w:left="-360" w:right="-109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F7D623D" w14:textId="77777777" w:rsidR="00816023" w:rsidRDefault="00816023" w:rsidP="00816023">
      <w:pPr>
        <w:ind w:left="-360" w:right="-109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82EBC31" w14:textId="77777777" w:rsidR="00816023" w:rsidRDefault="00816023" w:rsidP="00816023">
      <w:pPr>
        <w:ind w:left="-360" w:right="-109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3F66B5C" w14:textId="6BF5245E" w:rsidR="00816023" w:rsidRDefault="00816023" w:rsidP="00816023">
      <w:pPr>
        <w:ind w:left="-360" w:right="-109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องค์การบริหารส่วนตำบล</w:t>
      </w:r>
      <w:r w:rsidR="00EE2BFA">
        <w:rPr>
          <w:rFonts w:ascii="TH SarabunIT๙" w:hAnsi="TH SarabunIT๙" w:cs="TH SarabunIT๙" w:hint="cs"/>
          <w:b/>
          <w:bCs/>
          <w:sz w:val="72"/>
          <w:szCs w:val="72"/>
          <w:cs/>
        </w:rPr>
        <w:t>เขวาใหญ่</w:t>
      </w:r>
    </w:p>
    <w:p w14:paraId="1F816DCF" w14:textId="1FE53B30" w:rsidR="00816023" w:rsidRDefault="00816023" w:rsidP="00816023">
      <w:pPr>
        <w:ind w:left="-360" w:right="-109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อำเภอ</w:t>
      </w:r>
      <w:r w:rsidR="00EE2BFA">
        <w:rPr>
          <w:rFonts w:ascii="TH SarabunIT๙" w:hAnsi="TH SarabunIT๙" w:cs="TH SarabunIT๙" w:hint="cs"/>
          <w:b/>
          <w:bCs/>
          <w:sz w:val="72"/>
          <w:szCs w:val="72"/>
          <w:cs/>
        </w:rPr>
        <w:t>กันทรวิชัย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จังหวัด</w:t>
      </w:r>
      <w:r w:rsidR="00EE2BFA">
        <w:rPr>
          <w:rFonts w:ascii="TH SarabunIT๙" w:hAnsi="TH SarabunIT๙" w:cs="TH SarabunIT๙" w:hint="cs"/>
          <w:b/>
          <w:bCs/>
          <w:sz w:val="72"/>
          <w:szCs w:val="72"/>
          <w:cs/>
        </w:rPr>
        <w:t>มหาสารคาม</w:t>
      </w:r>
    </w:p>
    <w:p w14:paraId="435E5951" w14:textId="77777777" w:rsidR="00816023" w:rsidRDefault="00816023" w:rsidP="00816023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15955E55" w14:textId="77777777" w:rsidR="00816023" w:rsidRDefault="00816023" w:rsidP="00816023">
      <w:pPr>
        <w:ind w:right="-1054"/>
        <w:rPr>
          <w:rFonts w:ascii="TH SarabunIT๙" w:hAnsi="TH SarabunIT๙" w:cs="TH SarabunIT๙"/>
          <w:sz w:val="32"/>
          <w:szCs w:val="32"/>
          <w:cs/>
        </w:rPr>
      </w:pPr>
    </w:p>
    <w:p w14:paraId="1E50978E" w14:textId="77777777" w:rsidR="00816023" w:rsidRDefault="00816023" w:rsidP="00816023">
      <w:pPr>
        <w:ind w:right="-1054"/>
        <w:rPr>
          <w:rFonts w:ascii="TH SarabunIT๙" w:hAnsi="TH SarabunIT๙" w:cs="TH SarabunIT๙"/>
          <w:sz w:val="32"/>
          <w:szCs w:val="32"/>
        </w:rPr>
      </w:pPr>
    </w:p>
    <w:p w14:paraId="14D2F0AA" w14:textId="77777777" w:rsidR="00816023" w:rsidRDefault="00816023" w:rsidP="00816023">
      <w:pPr>
        <w:ind w:right="-10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B676792" w14:textId="3045A526" w:rsidR="00816023" w:rsidRDefault="00816023" w:rsidP="00816023">
      <w:pPr>
        <w:ind w:right="61"/>
        <w:rPr>
          <w:rFonts w:ascii="TH SarabunIT๙" w:hAnsi="TH SarabunIT๙" w:cs="TH SarabunIT๙"/>
          <w:sz w:val="32"/>
          <w:szCs w:val="32"/>
        </w:rPr>
      </w:pPr>
      <w:r>
        <w:rPr>
          <w:rFonts w:ascii="Calibri" w:eastAsia="Calibri" w:hAnsi="Calibri" w:cs="Cordia New"/>
          <w:noProof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44C9C6" wp14:editId="5A1186E5">
                <wp:simplePos x="0" y="0"/>
                <wp:positionH relativeFrom="column">
                  <wp:posOffset>-161925</wp:posOffset>
                </wp:positionH>
                <wp:positionV relativeFrom="paragraph">
                  <wp:posOffset>169545</wp:posOffset>
                </wp:positionV>
                <wp:extent cx="5943600" cy="53975"/>
                <wp:effectExtent l="0" t="19050" r="38100" b="4127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539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DEE47" id="ตัวเชื่อมต่อตรง 2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3.35pt" to="455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" strokeweight="4.5pt">
                <v:stroke linestyle="thinThick"/>
              </v:line>
            </w:pict>
          </mc:Fallback>
        </mc:AlternateContent>
      </w:r>
    </w:p>
    <w:p w14:paraId="48FD469F" w14:textId="77777777" w:rsidR="00816023" w:rsidRDefault="00816023" w:rsidP="00816023">
      <w:pPr>
        <w:ind w:right="61"/>
        <w:jc w:val="right"/>
        <w:rPr>
          <w:rFonts w:ascii="TH SarabunIT๙" w:hAnsi="TH SarabunIT๙" w:cs="TH SarabunIT๙"/>
          <w:b/>
          <w:bCs/>
          <w:sz w:val="42"/>
          <w:szCs w:val="42"/>
          <w:cs/>
        </w:rPr>
      </w:pPr>
      <w:r>
        <w:rPr>
          <w:rFonts w:ascii="TH SarabunIT๙" w:hAnsi="TH SarabunIT๙" w:cs="TH SarabunIT๙"/>
          <w:b/>
          <w:bCs/>
          <w:sz w:val="42"/>
          <w:szCs w:val="42"/>
          <w:cs/>
        </w:rPr>
        <w:t xml:space="preserve">คณะทำงานลดใช้พลังงาน </w:t>
      </w:r>
    </w:p>
    <w:p w14:paraId="378B21E5" w14:textId="7C1A1B71" w:rsidR="00816023" w:rsidRDefault="00816023" w:rsidP="00816023">
      <w:pPr>
        <w:ind w:right="61"/>
        <w:jc w:val="right"/>
        <w:rPr>
          <w:rFonts w:ascii="TH SarabunIT๙" w:hAnsi="TH SarabunIT๙" w:cs="TH SarabunIT๙"/>
          <w:b/>
          <w:bCs/>
          <w:sz w:val="42"/>
          <w:szCs w:val="42"/>
        </w:rPr>
      </w:pPr>
      <w:r>
        <w:rPr>
          <w:rFonts w:ascii="TH SarabunIT๙" w:hAnsi="TH SarabunIT๙" w:cs="TH SarabunIT๙"/>
          <w:b/>
          <w:bCs/>
          <w:sz w:val="42"/>
          <w:szCs w:val="42"/>
          <w:cs/>
        </w:rPr>
        <w:t>ขององค์การบริหารส่วนตำบล</w:t>
      </w:r>
      <w:r w:rsidR="00EE2BFA">
        <w:rPr>
          <w:rFonts w:ascii="TH SarabunIT๙" w:hAnsi="TH SarabunIT๙" w:cs="TH SarabunIT๙" w:hint="cs"/>
          <w:b/>
          <w:bCs/>
          <w:sz w:val="42"/>
          <w:szCs w:val="42"/>
          <w:cs/>
        </w:rPr>
        <w:t>เขวาใหญ่</w:t>
      </w:r>
    </w:p>
    <w:p w14:paraId="2B80C6C0" w14:textId="77777777" w:rsidR="00246A7B" w:rsidRDefault="00246A7B" w:rsidP="00816023">
      <w:pPr>
        <w:ind w:right="61"/>
        <w:jc w:val="right"/>
        <w:rPr>
          <w:rFonts w:ascii="TH SarabunIT๙" w:hAnsi="TH SarabunIT๙" w:cs="TH SarabunIT๙"/>
          <w:b/>
          <w:bCs/>
          <w:sz w:val="42"/>
          <w:szCs w:val="42"/>
        </w:rPr>
      </w:pPr>
    </w:p>
    <w:p w14:paraId="18656B37" w14:textId="77777777" w:rsidR="00246A7B" w:rsidRDefault="00246A7B" w:rsidP="00816023">
      <w:pPr>
        <w:ind w:right="61"/>
        <w:jc w:val="right"/>
        <w:rPr>
          <w:rFonts w:ascii="TH SarabunIT๙" w:hAnsi="TH SarabunIT๙" w:cs="TH SarabunIT๙"/>
          <w:sz w:val="32"/>
          <w:szCs w:val="32"/>
        </w:rPr>
      </w:pPr>
    </w:p>
    <w:p w14:paraId="4E0A585D" w14:textId="1B8D8E32" w:rsidR="00816023" w:rsidRDefault="00816023" w:rsidP="00DD01CE">
      <w:pPr>
        <w:ind w:left="-142" w:right="6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คำนำ</w:t>
      </w:r>
    </w:p>
    <w:p w14:paraId="0825DFF5" w14:textId="77777777" w:rsidR="00DD01CE" w:rsidRDefault="00DD01CE" w:rsidP="00DD01CE">
      <w:pPr>
        <w:ind w:left="-142" w:right="6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239A15B" w14:textId="77777777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ตามมติคณะรัฐมนตรีเมื่อวันที่ ๒๐  มีนาคม  พ.ศ. ๒๕๕๕  ให้หน่วยงานราชการดำเนินมาตรการลดใช้พลังงานลงให้ได้อย่างน้อย ๑๐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(เมื่อเทียบกับการใช้พลังงาน ปี พ.ศ. ๒๕๕๔) เพื่อลดการนำเข้าน้ำมันจากต่างประเทศ</w:t>
      </w:r>
    </w:p>
    <w:p w14:paraId="77EFDC39" w14:textId="24A4BA3B" w:rsidR="00816023" w:rsidRDefault="00816023" w:rsidP="00816023">
      <w:pPr>
        <w:spacing w:before="240"/>
        <w:ind w:right="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EE2BFA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 ได้ตระหนักถึงความสำคัญเห็นควรได้กำหนดแผนปฏิบัติการ  มาตรการ และการติดตามประเมินผลเพื่อการประหยัดพลังงานขึ้น  เพื่อเป็นแนวทางในการประหยัดพลังงานของสำนักงานให้เป็นไปในทิศทางเดียวกัน</w:t>
      </w:r>
    </w:p>
    <w:p w14:paraId="47E07171" w14:textId="77777777" w:rsidR="00816023" w:rsidRDefault="00816023" w:rsidP="00816023">
      <w:pPr>
        <w:spacing w:before="240"/>
        <w:ind w:right="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ทั้งนี้  การปรับเปลี่ยนพฤติกรรมใช้พลังงานเป็นการเพิ่มประสิทธิภาพการประหยัดพลังงานให้บรรลุวัตถุประสงค์ที่กำหนดไว้และบังเกิดผลเป็นรูปธรรม  ซึ่งการที่ให้สัมฤทธิ์ผลยิ่งขึ้นนั้น ต้องอาศัยความร่วมมือจากผู้บริหาร  ข้าราชการ  ลูกจ้างและบุคคลที่ปฏิบัติงานในสำนักงานขององค์การบริหารส่วนตำบลบางจาก  เพื่อลดการใช้พลังงานของสำนักงานให้เป็นไปตามเป้าหมายที่กำหนดไว้</w:t>
      </w:r>
    </w:p>
    <w:p w14:paraId="086CDAD7" w14:textId="77777777" w:rsidR="00816023" w:rsidRDefault="00816023" w:rsidP="00816023">
      <w:pPr>
        <w:ind w:right="7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1414F7" w14:textId="77777777" w:rsidR="00816023" w:rsidRDefault="00816023" w:rsidP="00816023">
      <w:pPr>
        <w:ind w:right="7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51DAC" w14:textId="2D0A7845" w:rsidR="00816023" w:rsidRDefault="00816023" w:rsidP="00816023">
      <w:pPr>
        <w:spacing w:after="120"/>
        <w:ind w:right="7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คณะทำงานลดใช้พลังงาน ขององค์การบริหารส่วนตำบล</w:t>
      </w:r>
      <w:r w:rsidR="00EE2BFA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</w:p>
    <w:p w14:paraId="5C00366F" w14:textId="28F58DDB" w:rsidR="00816023" w:rsidRDefault="00816023" w:rsidP="00816023">
      <w:pPr>
        <w:ind w:left="7095" w:right="7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EE2BFA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EE2BFA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0F353032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0686A8E9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770AB5B4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70E9AA08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4F2CE79F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08BE9C33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137B176A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743DEA89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065B9058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01BD3C24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53B8DF15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765316B3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10C8BB5B" w14:textId="77777777" w:rsidR="00DD01CE" w:rsidRDefault="00DD01CE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4182260B" w14:textId="77777777" w:rsidR="00DD01CE" w:rsidRDefault="00DD01CE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7777462B" w14:textId="77777777" w:rsidR="00DD01CE" w:rsidRDefault="00DD01CE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3F4E51C3" w14:textId="77777777" w:rsidR="00816023" w:rsidRDefault="00816023" w:rsidP="00816023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3AA372A4" w14:textId="77777777" w:rsidR="00816023" w:rsidRDefault="00816023" w:rsidP="00816023">
      <w:pPr>
        <w:ind w:right="7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lastRenderedPageBreak/>
        <w:t>แผนปฏิบัติการลดใช้พลังงาน</w:t>
      </w:r>
    </w:p>
    <w:p w14:paraId="2B71DE63" w14:textId="7EDDBD45" w:rsidR="00816023" w:rsidRDefault="00816023" w:rsidP="00816023">
      <w:pPr>
        <w:pBdr>
          <w:bottom w:val="single" w:sz="6" w:space="1" w:color="auto"/>
        </w:pBdr>
        <w:ind w:right="71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  <w:cs/>
        </w:rPr>
        <w:t>องค์การบริหารส่วนตำบล</w:t>
      </w:r>
      <w:r w:rsidR="00EE2BFA">
        <w:rPr>
          <w:rFonts w:ascii="TH SarabunIT๙" w:hAnsi="TH SarabunIT๙" w:cs="TH SarabunIT๙" w:hint="cs"/>
          <w:b/>
          <w:bCs/>
          <w:sz w:val="48"/>
          <w:szCs w:val="48"/>
          <w:cs/>
        </w:rPr>
        <w:t>เขวาใหญ่</w:t>
      </w:r>
    </w:p>
    <w:p w14:paraId="4A6D4984" w14:textId="77777777" w:rsidR="00816023" w:rsidRDefault="00816023" w:rsidP="00816023">
      <w:pPr>
        <w:ind w:left="2160" w:right="-1054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DAA26B7" w14:textId="77777777" w:rsidR="00816023" w:rsidRDefault="00816023" w:rsidP="00816023">
      <w:pPr>
        <w:ind w:right="-1054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39C2B8C" w14:textId="77777777" w:rsidR="00816023" w:rsidRDefault="00816023" w:rsidP="00816023">
      <w:pPr>
        <w:ind w:right="-1054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ที่มาและเหตุผลความจำเป็น</w:t>
      </w:r>
    </w:p>
    <w:p w14:paraId="793F775E" w14:textId="77777777" w:rsidR="00816023" w:rsidRDefault="00816023" w:rsidP="00816023">
      <w:pPr>
        <w:ind w:right="-1054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12D3455E" w14:textId="77777777" w:rsidR="00816023" w:rsidRDefault="00816023" w:rsidP="00816023">
      <w:pPr>
        <w:ind w:right="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ตามที่มติคณะรัฐมนตรีเมื่อวันที่  ๒๐  มีนาคม  ๒๕๕๕  ให้หน่วยงานราชการดำเนินมาตรการลดใช้พลังงานลงให้ได้อย่างน้อย ๑๐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(เมื่อเทียบกับการใช้พลังงาน ปี พ.ศ. ๒๕๕๔) เพื่อลดการนำเข้าน้ำมันจากต่างประเทศ</w:t>
      </w:r>
    </w:p>
    <w:p w14:paraId="4E18D022" w14:textId="216AAE2F" w:rsidR="00816023" w:rsidRDefault="00816023" w:rsidP="00816023">
      <w:pPr>
        <w:ind w:right="7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EE2BFA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 ได้ตระหนักถึงความสำคัญของปัญหาที่เกิดขึ้นดังกล่าว  และอันเป็นเหตุให้งบประมาณรายจ่ายของสำนักงานเพิ่มขึ้น  อีกทั้งยังเป็นภาระต่องบประมาณของประเทศชาติด้วย  ดังนั้น องค์การบริหารส่วนตำบล</w:t>
      </w:r>
      <w:r w:rsidR="00EE2BFA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จึงได้กำหนดมาตรการประหยัดพลังงานตลอดจนการติดตามประเมินผลการดำเนินงาน  เพื่อให้บรรลุตามเป้าหมายของการลดปริมาณการใช้พลังงานนอกจากนี้ยังต้องอาศัยความร่วมมือร่วมใจของบุคลากรภายในองค์การบริหารส่วนตำบล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เพื่อลดการใช้พลังงานให้เป็นไปตามเป้าหมายที่กำหนดและให้มีประสิทธิภาพเพิ่มมากขึ้น</w:t>
      </w:r>
    </w:p>
    <w:p w14:paraId="28F58FE7" w14:textId="7ED19429" w:rsidR="00816023" w:rsidRDefault="00816023" w:rsidP="00816023">
      <w:pPr>
        <w:ind w:right="7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ในการนี้  องค์การบริหารส่วนตำบล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ึงได้จัดทำแผนปฏิบัติการลดใช้พลังงานเพื่อใช้เป็นแนวทางการปฏิบัติในการลดปริมาณการใช้พลังงานของสำนักงานให้เกิดผลอย่างมีประสิทธิภาพ</w:t>
      </w:r>
    </w:p>
    <w:p w14:paraId="6F9E6BCE" w14:textId="77777777" w:rsidR="00816023" w:rsidRDefault="00816023" w:rsidP="00816023">
      <w:pPr>
        <w:spacing w:before="240"/>
        <w:ind w:right="-1055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วัตถุประสงค์</w:t>
      </w:r>
    </w:p>
    <w:p w14:paraId="2B9AA457" w14:textId="77777777" w:rsidR="00816023" w:rsidRDefault="00816023" w:rsidP="00816023">
      <w:pPr>
        <w:ind w:right="-1054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14:paraId="669F63A9" w14:textId="346F4D4E" w:rsidR="00816023" w:rsidRDefault="00816023" w:rsidP="00816023">
      <w:pPr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๑. เพื่อให้การใช้พลังงานขององค์การบริหารส่วนตำบล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>เป็นไปอย่างมีประสิทธิภาพและมีเป้าหมายลดลง ๑๐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(เมื่อเทียบกับการใช้พลังงาน ปี พ.ศ. ๒๕๕8)</w:t>
      </w:r>
    </w:p>
    <w:p w14:paraId="0BBF443B" w14:textId="77777777" w:rsidR="00816023" w:rsidRDefault="00816023" w:rsidP="00816023">
      <w:pPr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๒. เพื่อส่งเสริมการมีส่วนร่วมและตระหนักถึงความสำคัญในการประหยัดพลังงานของบุคลากรทุกระดับ</w:t>
      </w:r>
    </w:p>
    <w:p w14:paraId="50DEEB4C" w14:textId="2CF56834" w:rsidR="00816023" w:rsidRDefault="00816023" w:rsidP="00646854">
      <w:pPr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๓. เพื่อให้เกิดการเปลี่ยนแปลงพฤติกรรมการใช้พลังงานให้เป็นผู้รู้คุณค่า ใช้อย่างคุ้มค่าและเกิดประโยชน์สูงสุด</w:t>
      </w:r>
    </w:p>
    <w:p w14:paraId="12F5975B" w14:textId="77777777" w:rsidR="00816023" w:rsidRDefault="00816023" w:rsidP="00816023">
      <w:pPr>
        <w:spacing w:before="240"/>
        <w:ind w:right="-1055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เป้าหมาย</w:t>
      </w:r>
    </w:p>
    <w:p w14:paraId="61C6FE76" w14:textId="77777777" w:rsidR="00646854" w:rsidRDefault="00816023" w:rsidP="00816023">
      <w:pPr>
        <w:spacing w:before="120"/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ลดใช้พลังงานอย่างน้อย ๑๐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/>
          <w:sz w:val="32"/>
          <w:szCs w:val="32"/>
          <w:cs/>
        </w:rPr>
        <w:t xml:space="preserve"> (เมื่อเทียบกับการใช้พลังงาน </w:t>
      </w:r>
    </w:p>
    <w:p w14:paraId="39F4F85D" w14:textId="35CBCD18" w:rsidR="00816023" w:rsidRDefault="00816023" w:rsidP="00816023">
      <w:pPr>
        <w:spacing w:before="120"/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ปี พ.ศ. ๒๕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65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63D370A7" w14:textId="77777777" w:rsidR="00816023" w:rsidRDefault="00816023" w:rsidP="00816023">
      <w:pPr>
        <w:spacing w:before="240"/>
        <w:ind w:right="-1055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กลยุทธ์ในการดำเนินงาน</w:t>
      </w:r>
    </w:p>
    <w:p w14:paraId="4195A783" w14:textId="30E70DCE" w:rsidR="00816023" w:rsidRDefault="00816023" w:rsidP="00816023">
      <w:pPr>
        <w:spacing w:before="240"/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เพื่อให้การดำเนินงานตามแผนปฏิบัติการลดใช้พลังงานขององค์การบริหารส่วนตำบล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บรรลุตามเป้าหมายที่กำหนดไว้  จึงได้กำหนดกลยุทธ์ในการดำเนินงาน ไว้ดังนี้</w:t>
      </w:r>
    </w:p>
    <w:p w14:paraId="03D287C0" w14:textId="77777777" w:rsidR="00DD01CE" w:rsidRDefault="00DD01CE" w:rsidP="00816023">
      <w:pPr>
        <w:spacing w:before="240"/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EDECEA" w14:textId="10018819" w:rsidR="00DD01CE" w:rsidRDefault="00DD01CE" w:rsidP="00DD01CE">
      <w:pPr>
        <w:spacing w:before="240"/>
        <w:ind w:right="61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25481533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961F960" w14:textId="6E8AA47B" w:rsidR="00816023" w:rsidRDefault="00816023" w:rsidP="00816023">
      <w:pPr>
        <w:ind w:right="-10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 ๑  การเพิ่มประสิทธิภาพการใช้พลังงานขององค์การบริหารส่วนตำบล</w:t>
      </w:r>
      <w:r w:rsidR="0064685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เขวาใหญ่</w:t>
      </w:r>
    </w:p>
    <w:p w14:paraId="1EA8CC64" w14:textId="51F0478D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sz w:val="32"/>
          <w:szCs w:val="32"/>
          <w:cs/>
        </w:rPr>
        <w:tab/>
        <w:t>๑.  องค์การบริหารส่วนตำบล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จัดตั้งคณะทำงานเพื่อ  </w:t>
      </w:r>
    </w:p>
    <w:p w14:paraId="4CB5DD1D" w14:textId="77777777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จัดทำแผนปฏิบัติการลดใช้พลังงาน</w:t>
      </w:r>
    </w:p>
    <w:p w14:paraId="77F071A1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๒.  กำหนดมาตรการ แนวทางการประหยัดพลังงานในด้านไฟฟ้าและน้ำมันเชื้อเพลิง</w:t>
      </w:r>
    </w:p>
    <w:p w14:paraId="5E44345C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และอื่นๆ ที่ส่งผลให้การใช้พลังงานลดลง</w:t>
      </w:r>
    </w:p>
    <w:p w14:paraId="79998576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๓.  ให้ผู้รับผิดชอบตัวชี้วัดจัดเก็บข้อมูลให้มีประสิทธิภาพตามแนวทาง</w:t>
      </w:r>
    </w:p>
    <w:p w14:paraId="11A1EA1E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๔.  การประเมินผล</w:t>
      </w:r>
    </w:p>
    <w:p w14:paraId="0B9F4A42" w14:textId="77777777" w:rsidR="00816023" w:rsidRDefault="00816023" w:rsidP="00816023">
      <w:pPr>
        <w:spacing w:before="120"/>
        <w:ind w:right="-10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 ๒  การสร้างจิตสำนึกและส่งเสริมการมีส่วนร่วมของบุคลากรให้มีการประหยัดพลังงาน</w:t>
      </w:r>
    </w:p>
    <w:p w14:paraId="78F072C8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มาตรการ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ประชาสัมพันธ์  รณรงค์  เผยแพร่ดำเนินงานในการประหยัดพลังงานให้ทราบทั่วกัน</w:t>
      </w:r>
    </w:p>
    <w:p w14:paraId="3B705453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อย่างต่อเนื่อง</w:t>
      </w:r>
    </w:p>
    <w:p w14:paraId="5F5FBCC2" w14:textId="77777777" w:rsidR="00816023" w:rsidRDefault="00816023" w:rsidP="00816023">
      <w:pPr>
        <w:ind w:right="-10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กลยุทธ์ที่  ๓  การติดตามประเมินผลการดำเนินงานตามแผนปฏิบัติการลดใช้พลังงานขององค์การบริหาร</w:t>
      </w:r>
    </w:p>
    <w:p w14:paraId="76D938B0" w14:textId="7C518329" w:rsidR="00816023" w:rsidRDefault="00816023" w:rsidP="00816023">
      <w:pPr>
        <w:ind w:right="-105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ส่วนตำบล</w:t>
      </w:r>
      <w:r w:rsidR="0064685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เขวาใหญ่</w:t>
      </w:r>
    </w:p>
    <w:p w14:paraId="0660AC74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๑. ให้ปลัดองค์การบริหารส่วนตำบลและหัวหน้าส่วนราชการควบคุมกำกับ</w:t>
      </w:r>
    </w:p>
    <w:p w14:paraId="45C4A300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ดูแลการปฏิบัติตามแผนการดำเนินงานภายในหน่วยงาน</w:t>
      </w:r>
    </w:p>
    <w:p w14:paraId="23AE0E12" w14:textId="3D931AC9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๑.๑  ให้บุคลากรภายในองค์การบริหารส่วนตำบล</w:t>
      </w:r>
      <w:r w:rsidR="00646854">
        <w:rPr>
          <w:rFonts w:ascii="TH SarabunIT๙" w:hAnsi="TH SarabunIT๙" w:cs="TH SarabunIT๙" w:hint="cs"/>
          <w:sz w:val="32"/>
          <w:szCs w:val="32"/>
          <w:cs/>
        </w:rPr>
        <w:t>เขวาใหญ่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ปฏิบัติตาม</w:t>
      </w:r>
    </w:p>
    <w:p w14:paraId="675E7E8F" w14:textId="77777777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แผนการดำเนินงานของสำนักงานอย่างเคร่งครัด</w:t>
      </w:r>
    </w:p>
    <w:p w14:paraId="2F2A32BB" w14:textId="77777777" w:rsidR="00816023" w:rsidRDefault="00816023" w:rsidP="00816023">
      <w:pPr>
        <w:ind w:right="-105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๑.๒  พิจารณาปรับปรุงและแก้ไขอุปสรรคในการดำเนินงานเพื่อให้เกิดประโยชน์สูงสุด</w:t>
      </w:r>
    </w:p>
    <w:p w14:paraId="00E8F04D" w14:textId="77777777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๑.๓  ให้ผู้ดูแลรับผิดชอบการปฏิบัติตามมาตรการประหยัดในสำนักงานส่งเสริม</w:t>
      </w:r>
    </w:p>
    <w:p w14:paraId="03576E94" w14:textId="77777777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การปกครองท้องถิ่นจังหวัดนราธิวาส มีหน้าที่ตรวจสอบ กำชับ สั่งการ</w:t>
      </w:r>
    </w:p>
    <w:p w14:paraId="4C39C483" w14:textId="77777777" w:rsidR="00816023" w:rsidRDefault="00816023" w:rsidP="00816023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ผู้ปฏิบัติงานในสำนักงานให้ปฏิบัติตามมาตรการประหยัดอย่างเคร่งครัด</w:t>
      </w:r>
    </w:p>
    <w:p w14:paraId="5F34A306" w14:textId="77777777" w:rsidR="00816023" w:rsidRDefault="00816023" w:rsidP="00816023">
      <w:pPr>
        <w:ind w:left="720" w:right="-10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มาตรการ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๒. รายงานผลการติดตามประเมินผล</w:t>
      </w:r>
    </w:p>
    <w:p w14:paraId="61B7B9D4" w14:textId="7716E59A" w:rsidR="00646854" w:rsidRDefault="00816023" w:rsidP="00646854">
      <w:pPr>
        <w:ind w:left="2160"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2.1 รายงานผลการดำเนินงานตามแผนปฏิบัติการรอบ 6 เดือน และ  </w:t>
      </w:r>
    </w:p>
    <w:p w14:paraId="7357FB44" w14:textId="4B56B00A" w:rsidR="00816023" w:rsidRDefault="00816023" w:rsidP="00646854">
      <w:pPr>
        <w:ind w:right="6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รอบ ๑๒ เดือนทางเว็บไซด์</w:t>
      </w:r>
    </w:p>
    <w:p w14:paraId="114F650B" w14:textId="77777777" w:rsidR="00816023" w:rsidRDefault="00816023" w:rsidP="00816023">
      <w:pPr>
        <w:spacing w:before="240"/>
        <w:ind w:right="-1055"/>
        <w:jc w:val="thaiDistribute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ผลที่คาดว่าจะได้รับ</w:t>
      </w:r>
    </w:p>
    <w:p w14:paraId="2DE40022" w14:textId="77777777" w:rsidR="00816023" w:rsidRDefault="00816023" w:rsidP="00816023">
      <w:pPr>
        <w:spacing w:before="120"/>
        <w:ind w:right="6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การดำเนินการตามมาตรการประหยัดพลังงานของ   องค์การบริหารส่วนตำบลบางจาก  มีประสิทธิภาพโดยมีเป้าหมายลดลง ๑๐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(เมื่อเทียบปริมาณการใช้พลังงาน จากปีที่ผ่านมา)</w:t>
      </w:r>
    </w:p>
    <w:p w14:paraId="28A371B7" w14:textId="5830D5D4" w:rsidR="00816023" w:rsidRDefault="00816023" w:rsidP="00737467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502D2934" w14:textId="77777777" w:rsidR="00737467" w:rsidRDefault="00737467" w:rsidP="00737467">
      <w:pPr>
        <w:ind w:right="71"/>
        <w:rPr>
          <w:rFonts w:ascii="TH SarabunIT๙" w:hAnsi="TH SarabunIT๙" w:cs="TH SarabunIT๙"/>
          <w:sz w:val="32"/>
          <w:szCs w:val="32"/>
        </w:rPr>
      </w:pPr>
    </w:p>
    <w:p w14:paraId="214E31AE" w14:textId="77777777" w:rsidR="00816023" w:rsidRDefault="00816023" w:rsidP="00816023">
      <w:pPr>
        <w:ind w:right="71"/>
        <w:jc w:val="center"/>
        <w:rPr>
          <w:rFonts w:ascii="TH SarabunIT๙" w:hAnsi="TH SarabunIT๙" w:cs="TH SarabunIT๙"/>
          <w:sz w:val="32"/>
          <w:szCs w:val="32"/>
        </w:rPr>
      </w:pPr>
    </w:p>
    <w:p w14:paraId="0A981DA7" w14:textId="77777777" w:rsidR="00DD01CE" w:rsidRDefault="00DD01CE" w:rsidP="00816023">
      <w:pPr>
        <w:ind w:right="71"/>
        <w:jc w:val="center"/>
        <w:rPr>
          <w:rFonts w:ascii="TH SarabunIT๙" w:hAnsi="TH SarabunIT๙" w:cs="TH SarabunIT๙"/>
          <w:sz w:val="32"/>
          <w:szCs w:val="32"/>
        </w:rPr>
      </w:pPr>
    </w:p>
    <w:p w14:paraId="531B1589" w14:textId="77777777" w:rsidR="00DD01CE" w:rsidRDefault="00DD01CE" w:rsidP="00816023">
      <w:pPr>
        <w:ind w:right="71"/>
        <w:jc w:val="center"/>
        <w:rPr>
          <w:rFonts w:ascii="TH SarabunIT๙" w:hAnsi="TH SarabunIT๙" w:cs="TH SarabunIT๙"/>
          <w:sz w:val="32"/>
          <w:szCs w:val="32"/>
        </w:rPr>
      </w:pPr>
    </w:p>
    <w:p w14:paraId="55690117" w14:textId="77777777" w:rsidR="00DD01CE" w:rsidRDefault="00DD01CE" w:rsidP="00816023">
      <w:pPr>
        <w:ind w:right="71"/>
        <w:jc w:val="center"/>
        <w:rPr>
          <w:rFonts w:ascii="TH SarabunIT๙" w:hAnsi="TH SarabunIT๙" w:cs="TH SarabunIT๙"/>
          <w:sz w:val="32"/>
          <w:szCs w:val="32"/>
        </w:rPr>
      </w:pPr>
    </w:p>
    <w:p w14:paraId="33286A4A" w14:textId="783156EA" w:rsidR="00DD01CE" w:rsidRDefault="00DD01CE" w:rsidP="00816023">
      <w:pPr>
        <w:ind w:right="7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4FD49C87" w14:textId="5E447C8F" w:rsidR="00816023" w:rsidRDefault="00816023" w:rsidP="00816023">
      <w:pPr>
        <w:ind w:right="7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แผนปฏิบัติการลดใช้พลังงานองค์การบริหารส่วนตำบล</w:t>
      </w:r>
      <w:r w:rsidR="00737467">
        <w:rPr>
          <w:rFonts w:ascii="TH SarabunIT๙" w:hAnsi="TH SarabunIT๙" w:cs="TH SarabunIT๙" w:hint="cs"/>
          <w:b/>
          <w:bCs/>
          <w:sz w:val="40"/>
          <w:szCs w:val="40"/>
          <w:cs/>
        </w:rPr>
        <w:t>เขวาใหญ่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2"/>
        <w:gridCol w:w="1656"/>
      </w:tblGrid>
      <w:tr w:rsidR="00816023" w14:paraId="77F295F6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C95A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กลยุทธ์  /  มาตรการและแนวทางปฏิบัติ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A4128" w14:textId="77777777" w:rsidR="00816023" w:rsidRDefault="00816023">
            <w:pPr>
              <w:spacing w:before="120"/>
              <w:ind w:right="-9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16023" w14:paraId="5260C5FA" w14:textId="77777777" w:rsidTr="00816023">
        <w:trPr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F6EE" w14:textId="1AD5513B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>๑ การเพิ่มประสิทธิภาพการใช้พลังงาน องค์การบริหารส่วนตำบล</w:t>
            </w:r>
            <w:r w:rsidR="00737467">
              <w:rPr>
                <w:rFonts w:ascii="TH SarabunIT๙" w:hAnsi="TH SarabunIT๙" w:cs="TH SarabunIT๙" w:hint="cs"/>
                <w:b/>
                <w:bCs/>
                <w:noProof/>
                <w:sz w:val="36"/>
                <w:szCs w:val="36"/>
                <w:cs/>
              </w:rPr>
              <w:t>เขวาใหญ่</w:t>
            </w:r>
          </w:p>
        </w:tc>
      </w:tr>
      <w:tr w:rsidR="00816023" w14:paraId="26FFC3C5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E687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>มาตรการ</w:t>
            </w:r>
          </w:p>
          <w:p w14:paraId="0F73B9AA" w14:textId="6421AB43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ให้องค์การบริหารส่วนตำบล</w:t>
            </w:r>
            <w:r w:rsidR="00737467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เขวาใหญ่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จัดตั้ง  คณะทำงานเพื่อดำเนินการจัดทำแผน มาตรการประหยัดพลังงานตามมติคณะรัฐมนตรี</w:t>
            </w:r>
          </w:p>
          <w:p w14:paraId="65A6627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-  จัดตั้งคณะทำงานลดใช้พลังงานของสำนักงาน</w:t>
            </w:r>
          </w:p>
          <w:p w14:paraId="3B1C091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</w:t>
            </w:r>
          </w:p>
          <w:p w14:paraId="3D9537A8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๒. กำหนดมาตรการและแนวทางการประหยัดพลังงานในด้านไฟฟ้า น้ำมันเชื้อเพลิง และอื่นๆที่ส่งผลให้การใช้พลังงานลดลง</w:t>
            </w:r>
          </w:p>
          <w:p w14:paraId="2084F762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๒.๑ มาตรการและแนวทางในการประหยัดพลังงานไฟฟ้า</w:t>
            </w:r>
          </w:p>
          <w:p w14:paraId="28132BCA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 ๒.๑.๑ การใช้เครื่องปรับอากาศ</w:t>
            </w:r>
          </w:p>
          <w:p w14:paraId="0283BF46" w14:textId="40AB7234" w:rsidR="00816023" w:rsidRPr="00246A7B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๑)  ในห้องทำงานรวมให้เปิดใช้เครื่องปรับอากาศ เมื่อมีผู้มาปฏิบัติงานเกิน ๘ คน กำหนดเปิดเครื่องปรับอากาศเวลา ๑๐.๐๐ </w:t>
            </w: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</w:rPr>
              <w:t>–</w:t>
            </w:r>
            <w:r w:rsidRPr="00246A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๑๕.๓๐ น.อุณหภูมิ</w:t>
            </w:r>
            <w:r w:rsidR="00246A7B" w:rsidRPr="00246A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246A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๒๕ - ๒๖  องศาเซลเซียส ยกเว้นช่วงพักเที่ยงให้ปิดเครื่องปรับอากาศ และเปิดใหม่เวลา ๑๓.๐๐ น.</w:t>
            </w:r>
          </w:p>
          <w:p w14:paraId="134DA092" w14:textId="77777777" w:rsidR="00816023" w:rsidRPr="00246A7B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๒)  ห้องทำงานของนายก อบต. ให้เปิด-ปิด เช่นเดียวกับห้องทำงานรวม</w:t>
            </w:r>
          </w:p>
          <w:p w14:paraId="2415C71A" w14:textId="6AB29DB3" w:rsidR="00816023" w:rsidRPr="00246A7B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๓)  ตรวจเช็คทำความสะอาดเครื่องปรับอากาศ (แผ่นกรองอากาศ) </w:t>
            </w:r>
            <w:r w:rsidR="00737467" w:rsidRPr="00246A7B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ปีละ ๑ ครั้ง  </w:t>
            </w:r>
          </w:p>
          <w:p w14:paraId="7283F48D" w14:textId="77777777" w:rsidR="00816023" w:rsidRPr="00246A7B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246A7B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๒.๑.๒ การใช้ไฟฟ้าแสงสว่าง</w:t>
            </w:r>
          </w:p>
          <w:p w14:paraId="4B49C9B2" w14:textId="77777777" w:rsidR="00816023" w:rsidRPr="00246A7B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๑)  เปิด-ปิดไฟฟ้าแสงสว่างเท่าที่จำเป็น</w:t>
            </w:r>
          </w:p>
          <w:p w14:paraId="68CB90E5" w14:textId="77777777" w:rsidR="00816023" w:rsidRPr="00246A7B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๒)  ระหว่างเวลาหยุดพักกลางวัน (๑๒.๐๐ น.- ๑๓.๐๐ น.) ให้ปิดไฟในสำนักงานยกเว้นสำหรับผู้ปฏิบัติงานในเวลาหยุดพักกลางวันให้เปิดได้เฉพาะที่จำเป็น</w:t>
            </w:r>
          </w:p>
          <w:p w14:paraId="64829C3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46A7B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๓)  เวลาทำงานให้เปิดไฟฟ้าให้มีแสงสว่างเพียงพอ เมื่อเลิกปฏิบัติงาน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ให้ปิดทันที</w:t>
            </w:r>
          </w:p>
          <w:p w14:paraId="01B01A4A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๔)  การเปิด-ปิดไฟฟ้าในเวลากลางคืนของเจ้าหน้าที่อยู่เวรให้เปิดไฟฟ้าเฉพาะจุดที่จำเป็นและไม่ก่อให้เกิดความไม่ปลอดภัยแก่บุคคลและทรัพย์สินราชการ</w:t>
            </w:r>
          </w:p>
          <w:p w14:paraId="5BED4BB8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397EAC96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7B1" w14:textId="77777777" w:rsidR="008D1982" w:rsidRDefault="008D1982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59FB4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สำนักงานปลัด </w:t>
            </w:r>
          </w:p>
          <w:p w14:paraId="07090CE4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402840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</w:pPr>
          </w:p>
          <w:p w14:paraId="1554D32E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72363A77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สำนักงานปลัด</w:t>
            </w:r>
          </w:p>
          <w:p w14:paraId="256DD9C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47C6B7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69F08CA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  <w:p w14:paraId="6E20EA9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FD4EFC8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3D0616A3" w14:textId="77777777" w:rsidR="00816023" w:rsidRDefault="00816023" w:rsidP="00816023">
      <w:pPr>
        <w:spacing w:before="120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9F3C4A" w14:textId="77777777" w:rsidR="00816023" w:rsidRDefault="00816023" w:rsidP="00816023">
      <w:pPr>
        <w:spacing w:before="120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68A1C0" w14:textId="77777777" w:rsidR="00737467" w:rsidRDefault="00737467" w:rsidP="00816023">
      <w:pPr>
        <w:spacing w:before="120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67BD82" w14:textId="77777777" w:rsidR="00737467" w:rsidRDefault="00737467" w:rsidP="00816023">
      <w:pPr>
        <w:spacing w:before="120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AE94E" w14:textId="77777777" w:rsidR="00737467" w:rsidRDefault="00737467" w:rsidP="00816023">
      <w:pPr>
        <w:spacing w:before="120"/>
        <w:ind w:right="-9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D8AAE3" w14:textId="77777777" w:rsidR="00816023" w:rsidRDefault="00816023" w:rsidP="00816023">
      <w:pPr>
        <w:spacing w:before="120"/>
        <w:ind w:right="-9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2"/>
        <w:gridCol w:w="1656"/>
      </w:tblGrid>
      <w:tr w:rsidR="00816023" w14:paraId="6561E2F4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B5A9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กลยุทธ์  /  มาตรการและแนวทางปฏิบัติ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DD27" w14:textId="77777777" w:rsidR="00816023" w:rsidRDefault="00816023">
            <w:pPr>
              <w:spacing w:before="120"/>
              <w:ind w:right="-91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16023" w14:paraId="431161DF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96E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 ๒.๑.๓ การใช้อุปกรณ์สำนักงาน</w:t>
            </w:r>
          </w:p>
          <w:p w14:paraId="5046548A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๑)  คอมพิวเตอร์</w:t>
            </w:r>
          </w:p>
          <w:p w14:paraId="3526218D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๑.๑)  ปิดเครื่องเมื่อไม่มีการใช้งานภายใน ๓๐ นาที</w:t>
            </w:r>
          </w:p>
          <w:p w14:paraId="12E1FBE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๑.๒)  ปิดจอคอมพิวเตอร์ในเวลาพักเที่ยง หรือเมื่อไม่มีการใช้งานเกิน ๑๕ นาที ยกเว้นเครื่องที่ต้องใช้งานตลอดเวลา</w:t>
            </w:r>
          </w:p>
          <w:p w14:paraId="0288E8E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๑.๓)  ปิดเครื่องคอมพิวเตอร์หลังเลิกการใช้งาน และถอดปลั๊กเมื่อเลิกใช้งาน</w:t>
            </w:r>
          </w:p>
          <w:p w14:paraId="595B39DC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๒)  ปิดเครื่อง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Printer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เมื่อเลิกใช้งาน</w:t>
            </w:r>
          </w:p>
          <w:p w14:paraId="1BC78E42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๓)  เครื่องถ่ายเอกสาร</w:t>
            </w:r>
          </w:p>
          <w:p w14:paraId="51A94295" w14:textId="4487914F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๓.๑)  กดปุ่มพักเครื่องถ่ายเอกสาร</w:t>
            </w:r>
            <w:r w:rsidR="0073746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>Standby Mode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) เมื่อใช้งานเสร็จ</w:t>
            </w:r>
          </w:p>
          <w:p w14:paraId="656C2857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๓.๒)  ถ่ายเอกสารเฉพาะที่จำเป็นต่อการปฏิบัติงาน</w:t>
            </w:r>
          </w:p>
          <w:p w14:paraId="01548620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๓.๓)  ให้ตรวจทานเอกสารให้ถูกต้องก่อนการถ่าย</w:t>
            </w:r>
          </w:p>
          <w:p w14:paraId="22AA180C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๓.๔)  ถอดปลั๊กทุกครั้งเมื่อปิดเครื่องถ่ายเอกสาร</w:t>
            </w:r>
          </w:p>
          <w:p w14:paraId="7269547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๔)  โทรศัพท์และโทรสาร</w:t>
            </w:r>
          </w:p>
          <w:p w14:paraId="4DD9F88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๔.๑)  การใช้โทรศัพท์เพื่อโทรทางไกล ใช้ได้เฉพาะกรณีที่จำเป็นเร่งด่วนในการปฏิบัติงาน และต้องเป็นไปโดยประหยัด เตรียมข้อมูลเกี่ยวกับเรื่องที่จะพูดให้พร้อมโดยปกติไม่ควรใช้เวลาในการพูดเกิน ๓ นาทีต่อครั้ง</w:t>
            </w:r>
          </w:p>
          <w:p w14:paraId="3E1FA05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๔.๒)  การใช้โทรศัพท์ทางไกลให้ใช้ระบบ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Hotline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(สปมท.) ๘๒๑๐ หรือให้ใช้ระบบ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Internet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เพื่อช่วยลดภาวะค่าใช้จ่ายลง</w:t>
            </w:r>
          </w:p>
          <w:p w14:paraId="5E561E6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๔.๓)  การใช้โทรศัพท์เพื่อธุระส่วนตัวให้ใช้เท่าที่จำเป็นและเร่งด่วนเท่านั้น</w:t>
            </w:r>
          </w:p>
          <w:p w14:paraId="28D8A970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๕)  ไปรษณีย์</w:t>
            </w:r>
          </w:p>
          <w:p w14:paraId="1AE8EFA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๕.๑)  การส่งหนังสือราชการกำหนดเวลาส่งวันละ ๒ ครั้ง รอบเช้าเวลา ๑๐.๐๐ น. และรอบบ่ายเวลา ๑๔.๐๐ น.</w:t>
            </w:r>
          </w:p>
          <w:p w14:paraId="753DA0F8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๕.๒)  ถ้าส่งไปในสถานที่เดียวกันให้รวบรวมใส่ซองเดียวกัน</w:t>
            </w:r>
          </w:p>
          <w:p w14:paraId="58552DBF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๕.๓)  หนังสือราชการที่ไม่เร่งด่วนให้ส่งธรรมดา</w:t>
            </w:r>
          </w:p>
          <w:p w14:paraId="56C8E8B4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๖)  ถอดปลั๊กเครื่องทำน้ำร้อนทุกครั้งหลังเลิกงานและนอกเวลาราชการ</w:t>
            </w:r>
          </w:p>
          <w:p w14:paraId="749425F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๒.๑.๔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ใช้อุปกรณ์ไฟฟ้าอื่นๆ</w:t>
            </w:r>
          </w:p>
          <w:p w14:paraId="7280859C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1.1) ใช้เท่าที่จำเป็นและถอดปลั๊กทันที่เมื่อเลิกใช้งาน</w:t>
            </w:r>
          </w:p>
          <w:p w14:paraId="4792A3A3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๒.๒ มาตรการและแนวทางในการประหยัดน้ำมันเชื้อเพลิง</w:t>
            </w:r>
          </w:p>
          <w:p w14:paraId="5F9C88B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๒.๒.๑ การขับรถของพนักงานขับรถยนต์</w:t>
            </w:r>
          </w:p>
          <w:p w14:paraId="1334DE66" w14:textId="30B33FE2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 ๑) ควรสอบถามข้อมูลเพื่อการเดินทางไม่ให้ผิดพลาด คือ</w:t>
            </w:r>
            <w:r w:rsidR="00737467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ถูกสถานที่  ถูกเวลา และถูกเส้นทาง</w:t>
            </w:r>
          </w:p>
          <w:p w14:paraId="6E449856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  ๒)  ควรวางแผนการเดินทางเพื่อหลีกเลี่ยงเส้นทางจราจรติดขัด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1EAA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-ทุกส่วนราชการ</w:t>
            </w:r>
          </w:p>
          <w:p w14:paraId="6BC650AC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1CC6C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FDC2179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6AFD21C8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C05D53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6D0830E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8408A27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F00BA6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9FB0EA0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F6D05D7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485CA4B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7BAE7A2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F9050DA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E7AA79F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127D2BF2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670BAAB1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5A048F4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311B8DC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91A3282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4D104F56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5C0733B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0CE46DC6" w14:textId="77777777" w:rsidR="00816023" w:rsidRDefault="00816023" w:rsidP="00816023">
      <w:pPr>
        <w:spacing w:before="120"/>
        <w:ind w:right="-9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</w:rPr>
        <w:t>-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2"/>
        <w:gridCol w:w="1656"/>
      </w:tblGrid>
      <w:tr w:rsidR="00816023" w14:paraId="66E01E84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FC87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กลยุทธ์  /  มาตรการและแนวทางปฏิบัติ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9857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816023" w14:paraId="199FE5EF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90C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๓)  ขับรถด้วยอัตราความเร็วตามที่กฎหมายกำหนด</w:t>
            </w:r>
          </w:p>
          <w:p w14:paraId="6D6238E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๔)  ใช้บางจากให้สัมพันธ์กับความเร็วของเครื่องยนต์</w:t>
            </w:r>
          </w:p>
          <w:p w14:paraId="6C2DAD2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๕)  เปิดเครื่องปรับอากาศตามความจำเป็นเฉพาะเมื่อมีเจ้าหน้าที่รอคอยบนรถ  </w:t>
            </w:r>
          </w:p>
          <w:p w14:paraId="2F5812F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๒.๒.๒ การบำรุงรักษาเครื่องยนต์</w:t>
            </w:r>
          </w:p>
          <w:p w14:paraId="60DCACA7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๑)  ตรวจสอบสภาพเครื่องยนต์ให้อยู่ในสภาพที่ดีและปกติ  โดยการตรวจเช็คตามกำหนดระยะเวลา/เลขไมล์ ตรวจเช็คระดับน้ำในหม้อน้ำ ฯลฯ</w:t>
            </w:r>
          </w:p>
          <w:p w14:paraId="0CD8667A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๒)  ตรวจสอบระบบน้ำมันเชื้อเพลิงหากพบรอยรั่วให้รีบรายงานซ่อมทันที</w:t>
            </w:r>
          </w:p>
          <w:p w14:paraId="64E007B2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          ๓) ตรวจเช็คลมยางอย่างสม่ำเสมอ</w:t>
            </w:r>
          </w:p>
          <w:p w14:paraId="2C78451C" w14:textId="55F49B53" w:rsidR="00816023" w:rsidRPr="00737467" w:rsidRDefault="00816023" w:rsidP="00737467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๓. ให้ผู้รับผิดชอบตัวชี้วัดเก็บข้อมูลให้มีประสิทธิภาพให้เป็นไปตามแนวทางการประเมินที่กำหนด</w:t>
            </w:r>
            <w:r w:rsidR="00737467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คือ ข้อมูลใน </w:t>
            </w:r>
            <w:hyperlink r:id="rId9" w:history="1">
              <w:r>
                <w:rPr>
                  <w:rStyle w:val="ac"/>
                  <w:rFonts w:ascii="TH SarabunIT๙" w:hAnsi="TH SarabunIT๙" w:cs="TH SarabunIT๙"/>
                  <w:b/>
                  <w:bCs/>
                  <w:noProof/>
                  <w:color w:val="000000"/>
                  <w:sz w:val="32"/>
                  <w:szCs w:val="32"/>
                </w:rPr>
                <w:t>www.e-report.go.th</w:t>
              </w:r>
            </w:hyperlink>
            <w:r>
              <w:rPr>
                <w:rFonts w:ascii="TH SarabunIT๙" w:hAnsi="TH SarabunIT๙" w:cs="TH SarabunIT๙"/>
                <w:noProof/>
                <w:color w:val="000000"/>
                <w:sz w:val="32"/>
                <w:szCs w:val="32"/>
                <w:cs/>
              </w:rPr>
              <w:t xml:space="preserve"> การประหยัดไฟฟ้า/น้ำมันครบถ้วนและมีกระบวนการจัดเก็บรวบรวมข้อมูลที่น่าเชื่อถือ 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06E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15DF6B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5328C1A2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99370F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21C74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A7E7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82330E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85FAF8" w14:textId="77777777" w:rsidR="008D1982" w:rsidRDefault="008D1982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237176" w14:textId="77777777" w:rsidR="008D1982" w:rsidRDefault="008D1982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AAF450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6B4E18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สำนักงานปลัด</w:t>
            </w:r>
          </w:p>
        </w:tc>
      </w:tr>
      <w:tr w:rsidR="00816023" w14:paraId="34E09D2A" w14:textId="77777777" w:rsidTr="00816023">
        <w:trPr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B501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 xml:space="preserve">๒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การสร้างจิตสำนึกและส่งเสริมการมีส่วนร่วมของบุคลากรให้มีการประหยัดพลังงาน</w:t>
            </w:r>
          </w:p>
        </w:tc>
      </w:tr>
      <w:tr w:rsidR="00816023" w14:paraId="00CCDBC6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17C5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noProof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>มาตรการ</w:t>
            </w:r>
          </w:p>
          <w:p w14:paraId="406EAD4B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ประชาสัมพันธ์ รณรงค์ เผยแพร่เป้าหมายและมาตรการประหยัดพลังงาน</w:t>
            </w:r>
          </w:p>
          <w:p w14:paraId="70FAF01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ที่ชัดเจนให้ทราบโดยทั่วกัน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4DA9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854C4C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-ทุกส่วนราชการ</w:t>
            </w:r>
          </w:p>
        </w:tc>
      </w:tr>
      <w:tr w:rsidR="00816023" w14:paraId="098901C8" w14:textId="77777777" w:rsidTr="00816023">
        <w:trPr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E71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 xml:space="preserve">กลยุทธ์ที่ </w:t>
            </w:r>
            <w:r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w:t xml:space="preserve">๓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การติดตามประเมินผลการดำเนินงานตามแผนปฏิบัติการลดใช้พลังงานของสำนักงานฯ</w:t>
            </w:r>
          </w:p>
        </w:tc>
      </w:tr>
      <w:tr w:rsidR="00816023" w14:paraId="25C65681" w14:textId="77777777" w:rsidTr="00737467">
        <w:trPr>
          <w:jc w:val="center"/>
        </w:trPr>
        <w:tc>
          <w:tcPr>
            <w:tcW w:w="8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1498" w14:textId="77777777" w:rsidR="00816023" w:rsidRDefault="00816023">
            <w:pPr>
              <w:ind w:right="-105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ให้ปลัดองค์การบริหารส่วนตำบลและหัวหน้าส่วนการบริหารควบคุม</w:t>
            </w:r>
          </w:p>
          <w:p w14:paraId="3220FB3D" w14:textId="77777777" w:rsidR="00816023" w:rsidRDefault="00816023">
            <w:pPr>
              <w:ind w:right="-105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กำกับดูแลการปฏิบัติตามแผนการดำเนินงานภายในหน่วยงาน</w:t>
            </w:r>
          </w:p>
          <w:p w14:paraId="36531BD7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๑.๑ ให้บุคลากรภายในองค์การบริหารส่วนตำบลบางจาก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ปฏิบัติตามแผนการดำเนินงานของสำนักงานอย่างเคร่งครัด</w:t>
            </w:r>
          </w:p>
          <w:p w14:paraId="2D5FE84A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๑.๒ พิจารณาปรับปรุงและแก้ไขอุปสรรคในการดำเนินงานเพื่อให้เกิดประโยชน์สูงสุด</w:t>
            </w:r>
          </w:p>
          <w:p w14:paraId="04B15E2C" w14:textId="23F794CC" w:rsidR="00816023" w:rsidRPr="00737467" w:rsidRDefault="00816023" w:rsidP="0073746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     ๑.๓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ให้ผู้ดูแลรับผิดชอบการปฏิบัติตามมาตรการประหยัดในองค์การบริหารส่วนตำบลบางจาก ปฏิบัติตามมาตรการประหยัดอย่างเคร่งครัด</w:t>
            </w:r>
          </w:p>
          <w:p w14:paraId="23766433" w14:textId="77777777" w:rsidR="00816023" w:rsidRDefault="00816023">
            <w:pPr>
              <w:ind w:right="-105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EEC46F" w14:textId="77777777" w:rsidR="00816023" w:rsidRDefault="00816023">
            <w:pPr>
              <w:ind w:right="-1055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จัดทำรายงานผลการติดตามประเมินผล</w:t>
            </w:r>
          </w:p>
          <w:p w14:paraId="55F289E0" w14:textId="77777777" w:rsidR="00816023" w:rsidRDefault="00816023">
            <w:pPr>
              <w:ind w:right="-10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๒.๑  จัดทำรายงานผลการดำเนินงานตามแผนปฏิบัติการรอบ 6 เดือน และ</w:t>
            </w:r>
          </w:p>
          <w:p w14:paraId="54A02F04" w14:textId="107AE749" w:rsidR="00816023" w:rsidRDefault="00816023">
            <w:pPr>
              <w:ind w:right="-105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รอบ ๑๒ เดือน ให้จังหวัดและทาง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เว</w:t>
            </w:r>
            <w:r w:rsidR="007374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๊บ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ไซด์</w:t>
            </w:r>
          </w:p>
          <w:p w14:paraId="203881B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64CF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89216E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AD456B3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-ทุกส่วนราชการ</w:t>
            </w:r>
          </w:p>
          <w:p w14:paraId="0F0ECD6C" w14:textId="77777777" w:rsidR="00816023" w:rsidRDefault="00816023">
            <w:pPr>
              <w:spacing w:before="120"/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EB6B2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7A4C25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C82240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BDDC51E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DFCD09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5C9DADE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-สำนักงานปลัด</w:t>
            </w:r>
          </w:p>
          <w:p w14:paraId="4BDE2F38" w14:textId="77777777" w:rsidR="00816023" w:rsidRDefault="00816023">
            <w:pPr>
              <w:ind w:right="-91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4F16090" w14:textId="77777777" w:rsidR="00816023" w:rsidRDefault="00816023" w:rsidP="00816023">
      <w:pPr>
        <w:rPr>
          <w:rFonts w:ascii="Calibri" w:eastAsia="Calibri" w:hAnsi="Calibri" w:cs="Cordia New"/>
          <w:sz w:val="22"/>
        </w:rPr>
      </w:pPr>
    </w:p>
    <w:p w14:paraId="73547D13" w14:textId="77777777" w:rsidR="007321D0" w:rsidRDefault="007321D0" w:rsidP="007321D0">
      <w:pPr>
        <w:tabs>
          <w:tab w:val="left" w:pos="3600"/>
        </w:tabs>
        <w:spacing w:line="20" w:lineRule="atLeast"/>
        <w:rPr>
          <w:rFonts w:eastAsia="Angsana New"/>
          <w:szCs w:val="24"/>
        </w:rPr>
      </w:pPr>
    </w:p>
    <w:sectPr w:rsidR="007321D0" w:rsidSect="0017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E7616" w14:textId="77777777" w:rsidR="003C1C57" w:rsidRDefault="003C1C57" w:rsidP="002A4A1F">
      <w:r>
        <w:separator/>
      </w:r>
    </w:p>
  </w:endnote>
  <w:endnote w:type="continuationSeparator" w:id="0">
    <w:p w14:paraId="45B8FD6F" w14:textId="77777777" w:rsidR="003C1C57" w:rsidRDefault="003C1C57" w:rsidP="002A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EF94" w14:textId="77777777" w:rsidR="003C1C57" w:rsidRDefault="003C1C57" w:rsidP="002A4A1F">
      <w:r>
        <w:separator/>
      </w:r>
    </w:p>
  </w:footnote>
  <w:footnote w:type="continuationSeparator" w:id="0">
    <w:p w14:paraId="09FED552" w14:textId="77777777" w:rsidR="003C1C57" w:rsidRDefault="003C1C57" w:rsidP="002A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66E"/>
    <w:multiLevelType w:val="hybridMultilevel"/>
    <w:tmpl w:val="5AAAC2F6"/>
    <w:lvl w:ilvl="0" w:tplc="89E8F3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915379"/>
    <w:multiLevelType w:val="hybridMultilevel"/>
    <w:tmpl w:val="62DAB318"/>
    <w:lvl w:ilvl="0" w:tplc="DF0429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7E3113"/>
    <w:multiLevelType w:val="hybridMultilevel"/>
    <w:tmpl w:val="8720626C"/>
    <w:lvl w:ilvl="0" w:tplc="343A01D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12D34"/>
    <w:multiLevelType w:val="hybridMultilevel"/>
    <w:tmpl w:val="AF9CA4C2"/>
    <w:lvl w:ilvl="0" w:tplc="588A3C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270D"/>
    <w:multiLevelType w:val="hybridMultilevel"/>
    <w:tmpl w:val="2F866D70"/>
    <w:lvl w:ilvl="0" w:tplc="0B6ED5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6D226F"/>
    <w:multiLevelType w:val="hybridMultilevel"/>
    <w:tmpl w:val="F2F67F78"/>
    <w:lvl w:ilvl="0" w:tplc="57502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3107009"/>
    <w:multiLevelType w:val="hybridMultilevel"/>
    <w:tmpl w:val="5AAAC2F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7CF0F06"/>
    <w:multiLevelType w:val="hybridMultilevel"/>
    <w:tmpl w:val="8A3EC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D6633"/>
    <w:multiLevelType w:val="hybridMultilevel"/>
    <w:tmpl w:val="2BDAC152"/>
    <w:lvl w:ilvl="0" w:tplc="5EDEE2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5F94A7A"/>
    <w:multiLevelType w:val="hybridMultilevel"/>
    <w:tmpl w:val="C5AA9E5E"/>
    <w:lvl w:ilvl="0" w:tplc="73BC604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666E614F"/>
    <w:multiLevelType w:val="hybridMultilevel"/>
    <w:tmpl w:val="87740DAC"/>
    <w:lvl w:ilvl="0" w:tplc="7D72EA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DD053B"/>
    <w:multiLevelType w:val="hybridMultilevel"/>
    <w:tmpl w:val="631801B8"/>
    <w:lvl w:ilvl="0" w:tplc="45C2AB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3B78DD"/>
    <w:multiLevelType w:val="hybridMultilevel"/>
    <w:tmpl w:val="EAFEA98A"/>
    <w:lvl w:ilvl="0" w:tplc="EC4CD3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4E65E84"/>
    <w:multiLevelType w:val="hybridMultilevel"/>
    <w:tmpl w:val="1B38ACEC"/>
    <w:lvl w:ilvl="0" w:tplc="9312B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12"/>
  </w:num>
  <w:num w:numId="12">
    <w:abstractNumId w:val="13"/>
  </w:num>
  <w:num w:numId="13">
    <w:abstractNumId w:val="5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26"/>
    <w:rsid w:val="00000033"/>
    <w:rsid w:val="00033C71"/>
    <w:rsid w:val="000359A7"/>
    <w:rsid w:val="00045C96"/>
    <w:rsid w:val="000523C2"/>
    <w:rsid w:val="000624A5"/>
    <w:rsid w:val="0006362C"/>
    <w:rsid w:val="00067A13"/>
    <w:rsid w:val="00070857"/>
    <w:rsid w:val="00071194"/>
    <w:rsid w:val="000A5100"/>
    <w:rsid w:val="000A6954"/>
    <w:rsid w:val="000B1780"/>
    <w:rsid w:val="000C0BCB"/>
    <w:rsid w:val="000D1114"/>
    <w:rsid w:val="000D3003"/>
    <w:rsid w:val="000E1C2F"/>
    <w:rsid w:val="000E4217"/>
    <w:rsid w:val="000F1078"/>
    <w:rsid w:val="0010091B"/>
    <w:rsid w:val="0010460A"/>
    <w:rsid w:val="00121083"/>
    <w:rsid w:val="001221C3"/>
    <w:rsid w:val="00122D13"/>
    <w:rsid w:val="00124870"/>
    <w:rsid w:val="00124AB4"/>
    <w:rsid w:val="00130EBE"/>
    <w:rsid w:val="0013240C"/>
    <w:rsid w:val="00143F43"/>
    <w:rsid w:val="001605CE"/>
    <w:rsid w:val="0016731C"/>
    <w:rsid w:val="0017450A"/>
    <w:rsid w:val="00175286"/>
    <w:rsid w:val="001817DF"/>
    <w:rsid w:val="00190DE0"/>
    <w:rsid w:val="001A1A75"/>
    <w:rsid w:val="001A5814"/>
    <w:rsid w:val="001B049A"/>
    <w:rsid w:val="001C4A88"/>
    <w:rsid w:val="001E29BB"/>
    <w:rsid w:val="001F270B"/>
    <w:rsid w:val="0020097C"/>
    <w:rsid w:val="00207002"/>
    <w:rsid w:val="002102CD"/>
    <w:rsid w:val="0021353C"/>
    <w:rsid w:val="0021610B"/>
    <w:rsid w:val="00225A33"/>
    <w:rsid w:val="00230E26"/>
    <w:rsid w:val="00232483"/>
    <w:rsid w:val="00246A7B"/>
    <w:rsid w:val="0025284A"/>
    <w:rsid w:val="00256587"/>
    <w:rsid w:val="00261E31"/>
    <w:rsid w:val="00263D4B"/>
    <w:rsid w:val="00270A2F"/>
    <w:rsid w:val="002717C9"/>
    <w:rsid w:val="00272D94"/>
    <w:rsid w:val="002968DA"/>
    <w:rsid w:val="002A4A1F"/>
    <w:rsid w:val="002B06C4"/>
    <w:rsid w:val="002B2C2E"/>
    <w:rsid w:val="002B6B09"/>
    <w:rsid w:val="002C2BEA"/>
    <w:rsid w:val="002D3528"/>
    <w:rsid w:val="002F0E2F"/>
    <w:rsid w:val="00301516"/>
    <w:rsid w:val="0030225F"/>
    <w:rsid w:val="00302B25"/>
    <w:rsid w:val="0030425D"/>
    <w:rsid w:val="0031111A"/>
    <w:rsid w:val="0032052C"/>
    <w:rsid w:val="003225B7"/>
    <w:rsid w:val="00326971"/>
    <w:rsid w:val="00334B0C"/>
    <w:rsid w:val="00341B45"/>
    <w:rsid w:val="00341BA0"/>
    <w:rsid w:val="00342C00"/>
    <w:rsid w:val="00360A71"/>
    <w:rsid w:val="00366682"/>
    <w:rsid w:val="00384936"/>
    <w:rsid w:val="00386F57"/>
    <w:rsid w:val="0039434C"/>
    <w:rsid w:val="00395A19"/>
    <w:rsid w:val="003A3C7B"/>
    <w:rsid w:val="003B2035"/>
    <w:rsid w:val="003C1C57"/>
    <w:rsid w:val="003D0219"/>
    <w:rsid w:val="003D4C14"/>
    <w:rsid w:val="003E14F9"/>
    <w:rsid w:val="003E4F7A"/>
    <w:rsid w:val="003E686B"/>
    <w:rsid w:val="003E74A3"/>
    <w:rsid w:val="003F2D0E"/>
    <w:rsid w:val="003F4BF1"/>
    <w:rsid w:val="003F5F7E"/>
    <w:rsid w:val="00406629"/>
    <w:rsid w:val="00407A19"/>
    <w:rsid w:val="00410D06"/>
    <w:rsid w:val="004120A1"/>
    <w:rsid w:val="00427D99"/>
    <w:rsid w:val="004301A3"/>
    <w:rsid w:val="004526AE"/>
    <w:rsid w:val="00475C18"/>
    <w:rsid w:val="00476253"/>
    <w:rsid w:val="00487284"/>
    <w:rsid w:val="0049236B"/>
    <w:rsid w:val="004A0970"/>
    <w:rsid w:val="004A30BD"/>
    <w:rsid w:val="004A667B"/>
    <w:rsid w:val="004A7D5E"/>
    <w:rsid w:val="004C38E0"/>
    <w:rsid w:val="004D032E"/>
    <w:rsid w:val="004D3D97"/>
    <w:rsid w:val="004D4088"/>
    <w:rsid w:val="004F2793"/>
    <w:rsid w:val="004F457A"/>
    <w:rsid w:val="0053404A"/>
    <w:rsid w:val="00536B7D"/>
    <w:rsid w:val="00537047"/>
    <w:rsid w:val="00541504"/>
    <w:rsid w:val="00542571"/>
    <w:rsid w:val="005459BA"/>
    <w:rsid w:val="00557FE2"/>
    <w:rsid w:val="00561131"/>
    <w:rsid w:val="00562B3F"/>
    <w:rsid w:val="005660DE"/>
    <w:rsid w:val="005661E3"/>
    <w:rsid w:val="00566889"/>
    <w:rsid w:val="00583D1B"/>
    <w:rsid w:val="0058425B"/>
    <w:rsid w:val="0059313B"/>
    <w:rsid w:val="005A2C85"/>
    <w:rsid w:val="005B3519"/>
    <w:rsid w:val="005B5D6F"/>
    <w:rsid w:val="005C5280"/>
    <w:rsid w:val="005C5FD9"/>
    <w:rsid w:val="005D0968"/>
    <w:rsid w:val="005D32D4"/>
    <w:rsid w:val="005E0361"/>
    <w:rsid w:val="005E295A"/>
    <w:rsid w:val="005E539F"/>
    <w:rsid w:val="005F1A69"/>
    <w:rsid w:val="00610FEA"/>
    <w:rsid w:val="006115A1"/>
    <w:rsid w:val="00624D77"/>
    <w:rsid w:val="00635239"/>
    <w:rsid w:val="00635E59"/>
    <w:rsid w:val="006421BA"/>
    <w:rsid w:val="00646854"/>
    <w:rsid w:val="00657C0B"/>
    <w:rsid w:val="00667B7B"/>
    <w:rsid w:val="00676B11"/>
    <w:rsid w:val="00682B0E"/>
    <w:rsid w:val="00683F37"/>
    <w:rsid w:val="006913F9"/>
    <w:rsid w:val="006919F3"/>
    <w:rsid w:val="006B219E"/>
    <w:rsid w:val="006B4774"/>
    <w:rsid w:val="006D0F4A"/>
    <w:rsid w:val="006E14F7"/>
    <w:rsid w:val="006E1ADE"/>
    <w:rsid w:val="006E4920"/>
    <w:rsid w:val="006E50F5"/>
    <w:rsid w:val="006E7CCD"/>
    <w:rsid w:val="006F5BCF"/>
    <w:rsid w:val="00702FCE"/>
    <w:rsid w:val="00716178"/>
    <w:rsid w:val="007162A4"/>
    <w:rsid w:val="00721E93"/>
    <w:rsid w:val="007321D0"/>
    <w:rsid w:val="00737467"/>
    <w:rsid w:val="007430E4"/>
    <w:rsid w:val="00755E9F"/>
    <w:rsid w:val="00757044"/>
    <w:rsid w:val="0076073D"/>
    <w:rsid w:val="00762247"/>
    <w:rsid w:val="00765D8B"/>
    <w:rsid w:val="00774259"/>
    <w:rsid w:val="00786256"/>
    <w:rsid w:val="007C271C"/>
    <w:rsid w:val="007D26C0"/>
    <w:rsid w:val="007D2CB5"/>
    <w:rsid w:val="007D5DF9"/>
    <w:rsid w:val="007E6184"/>
    <w:rsid w:val="007E7EAF"/>
    <w:rsid w:val="007F1653"/>
    <w:rsid w:val="007F2FA6"/>
    <w:rsid w:val="007F3763"/>
    <w:rsid w:val="00801D34"/>
    <w:rsid w:val="00816023"/>
    <w:rsid w:val="00816784"/>
    <w:rsid w:val="00832642"/>
    <w:rsid w:val="0083349C"/>
    <w:rsid w:val="008365C8"/>
    <w:rsid w:val="0083666B"/>
    <w:rsid w:val="00837A76"/>
    <w:rsid w:val="00844D7E"/>
    <w:rsid w:val="00845CDF"/>
    <w:rsid w:val="00855F09"/>
    <w:rsid w:val="00871CF5"/>
    <w:rsid w:val="00880020"/>
    <w:rsid w:val="008D1982"/>
    <w:rsid w:val="008D1A58"/>
    <w:rsid w:val="008D675B"/>
    <w:rsid w:val="008E24B3"/>
    <w:rsid w:val="008E3B75"/>
    <w:rsid w:val="008F3BA9"/>
    <w:rsid w:val="008F72FD"/>
    <w:rsid w:val="00904B51"/>
    <w:rsid w:val="00914687"/>
    <w:rsid w:val="009149A3"/>
    <w:rsid w:val="0092206C"/>
    <w:rsid w:val="00922DFE"/>
    <w:rsid w:val="00925844"/>
    <w:rsid w:val="00935521"/>
    <w:rsid w:val="0093794E"/>
    <w:rsid w:val="00937C0F"/>
    <w:rsid w:val="0097571B"/>
    <w:rsid w:val="00984005"/>
    <w:rsid w:val="009846D3"/>
    <w:rsid w:val="00985B65"/>
    <w:rsid w:val="00993AC5"/>
    <w:rsid w:val="009A3CC0"/>
    <w:rsid w:val="009B2796"/>
    <w:rsid w:val="009C6A06"/>
    <w:rsid w:val="009C6E06"/>
    <w:rsid w:val="009D6975"/>
    <w:rsid w:val="009E109C"/>
    <w:rsid w:val="009E58AB"/>
    <w:rsid w:val="009F1F24"/>
    <w:rsid w:val="009F78C0"/>
    <w:rsid w:val="00A07FEE"/>
    <w:rsid w:val="00A21A70"/>
    <w:rsid w:val="00A266CA"/>
    <w:rsid w:val="00A365A7"/>
    <w:rsid w:val="00A62454"/>
    <w:rsid w:val="00A65765"/>
    <w:rsid w:val="00A65809"/>
    <w:rsid w:val="00A6755B"/>
    <w:rsid w:val="00A754B7"/>
    <w:rsid w:val="00A8251A"/>
    <w:rsid w:val="00A87702"/>
    <w:rsid w:val="00AA0FB1"/>
    <w:rsid w:val="00AA30E9"/>
    <w:rsid w:val="00AB110B"/>
    <w:rsid w:val="00AB11BC"/>
    <w:rsid w:val="00AB1FEA"/>
    <w:rsid w:val="00AC3EC7"/>
    <w:rsid w:val="00AD32E1"/>
    <w:rsid w:val="00AD5553"/>
    <w:rsid w:val="00AD5F04"/>
    <w:rsid w:val="00AE12F4"/>
    <w:rsid w:val="00AE498C"/>
    <w:rsid w:val="00B1176C"/>
    <w:rsid w:val="00B13E13"/>
    <w:rsid w:val="00B15DF2"/>
    <w:rsid w:val="00B16DA1"/>
    <w:rsid w:val="00B21F51"/>
    <w:rsid w:val="00B228BD"/>
    <w:rsid w:val="00B27250"/>
    <w:rsid w:val="00B308EB"/>
    <w:rsid w:val="00B33A0E"/>
    <w:rsid w:val="00B81314"/>
    <w:rsid w:val="00B9279D"/>
    <w:rsid w:val="00BB15BC"/>
    <w:rsid w:val="00BB548C"/>
    <w:rsid w:val="00BB6991"/>
    <w:rsid w:val="00BC6593"/>
    <w:rsid w:val="00BC7C6F"/>
    <w:rsid w:val="00BD76B2"/>
    <w:rsid w:val="00BE47E6"/>
    <w:rsid w:val="00BF091C"/>
    <w:rsid w:val="00C11ADA"/>
    <w:rsid w:val="00C125B2"/>
    <w:rsid w:val="00C15527"/>
    <w:rsid w:val="00C251BF"/>
    <w:rsid w:val="00C2606C"/>
    <w:rsid w:val="00C2649B"/>
    <w:rsid w:val="00C3282A"/>
    <w:rsid w:val="00C471F9"/>
    <w:rsid w:val="00C47894"/>
    <w:rsid w:val="00C624A6"/>
    <w:rsid w:val="00C80556"/>
    <w:rsid w:val="00CA0A44"/>
    <w:rsid w:val="00CC47CA"/>
    <w:rsid w:val="00CC530F"/>
    <w:rsid w:val="00CC5ED6"/>
    <w:rsid w:val="00CC6BBB"/>
    <w:rsid w:val="00CE4F7E"/>
    <w:rsid w:val="00CF22C1"/>
    <w:rsid w:val="00CF5B27"/>
    <w:rsid w:val="00D02EAD"/>
    <w:rsid w:val="00D050FD"/>
    <w:rsid w:val="00D14522"/>
    <w:rsid w:val="00D1589D"/>
    <w:rsid w:val="00D16412"/>
    <w:rsid w:val="00D24B36"/>
    <w:rsid w:val="00D50743"/>
    <w:rsid w:val="00D5308F"/>
    <w:rsid w:val="00D7176F"/>
    <w:rsid w:val="00D71C6B"/>
    <w:rsid w:val="00D7736B"/>
    <w:rsid w:val="00D83989"/>
    <w:rsid w:val="00D95674"/>
    <w:rsid w:val="00DC06A5"/>
    <w:rsid w:val="00DC0ED0"/>
    <w:rsid w:val="00DC20ED"/>
    <w:rsid w:val="00DC6940"/>
    <w:rsid w:val="00DD01CE"/>
    <w:rsid w:val="00DD2B96"/>
    <w:rsid w:val="00DD31A3"/>
    <w:rsid w:val="00DD37E7"/>
    <w:rsid w:val="00DD6242"/>
    <w:rsid w:val="00DE1F87"/>
    <w:rsid w:val="00DF1F58"/>
    <w:rsid w:val="00DF3127"/>
    <w:rsid w:val="00DF51FD"/>
    <w:rsid w:val="00E06109"/>
    <w:rsid w:val="00E2131F"/>
    <w:rsid w:val="00E305B5"/>
    <w:rsid w:val="00E4485E"/>
    <w:rsid w:val="00E55528"/>
    <w:rsid w:val="00E56A30"/>
    <w:rsid w:val="00E577BD"/>
    <w:rsid w:val="00E71D84"/>
    <w:rsid w:val="00E83FED"/>
    <w:rsid w:val="00EA3E59"/>
    <w:rsid w:val="00EB04B2"/>
    <w:rsid w:val="00EB6DC1"/>
    <w:rsid w:val="00EC2B48"/>
    <w:rsid w:val="00EE2BFA"/>
    <w:rsid w:val="00EE3D54"/>
    <w:rsid w:val="00EE5D6A"/>
    <w:rsid w:val="00EF2A90"/>
    <w:rsid w:val="00EF7997"/>
    <w:rsid w:val="00F14238"/>
    <w:rsid w:val="00F23718"/>
    <w:rsid w:val="00F26911"/>
    <w:rsid w:val="00F279B0"/>
    <w:rsid w:val="00F27CA0"/>
    <w:rsid w:val="00F505C4"/>
    <w:rsid w:val="00F51CF5"/>
    <w:rsid w:val="00F83745"/>
    <w:rsid w:val="00F84749"/>
    <w:rsid w:val="00F97FDE"/>
    <w:rsid w:val="00FA0435"/>
    <w:rsid w:val="00FA49CC"/>
    <w:rsid w:val="00FA53FE"/>
    <w:rsid w:val="00FB7B7E"/>
    <w:rsid w:val="00FC1BBA"/>
    <w:rsid w:val="00FC2E61"/>
    <w:rsid w:val="00FC745E"/>
    <w:rsid w:val="00FD480A"/>
    <w:rsid w:val="00FD75C8"/>
    <w:rsid w:val="00FE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4FF5"/>
  <w15:docId w15:val="{6B4B75CF-667C-4A9B-A15B-8BDCBC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E2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033C71"/>
    <w:pPr>
      <w:keepNext/>
      <w:outlineLvl w:val="0"/>
    </w:pPr>
    <w:rPr>
      <w:rFonts w:ascii="TH SarabunIT๙" w:hAnsi="TH SarabunIT๙" w:cs="TH SarabunIT๙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2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59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35E59"/>
    <w:rPr>
      <w:rFonts w:ascii="Leelawadee" w:eastAsia="Times New Roman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033C71"/>
    <w:rPr>
      <w:rFonts w:ascii="TH SarabunIT๙" w:eastAsia="Times New Roman" w:hAnsi="TH SarabunIT๙" w:cs="TH SarabunIT๙"/>
      <w:sz w:val="32"/>
      <w:szCs w:val="32"/>
    </w:rPr>
  </w:style>
  <w:style w:type="paragraph" w:styleId="a6">
    <w:name w:val="No Spacing"/>
    <w:uiPriority w:val="1"/>
    <w:qFormat/>
    <w:rsid w:val="003E686B"/>
    <w:pPr>
      <w:spacing w:after="0" w:line="240" w:lineRule="auto"/>
    </w:pPr>
    <w:rPr>
      <w:rFonts w:ascii="Calibri" w:eastAsia="Calibri" w:hAnsi="Calibri" w:cs="Cordia New"/>
    </w:rPr>
  </w:style>
  <w:style w:type="table" w:styleId="a7">
    <w:name w:val="Table Grid"/>
    <w:basedOn w:val="a1"/>
    <w:uiPriority w:val="39"/>
    <w:rsid w:val="00430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A4A1F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2A4A1F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2A4A1F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2A4A1F"/>
    <w:rPr>
      <w:rFonts w:ascii="Times New Roman" w:eastAsia="Times New Roman" w:hAnsi="Times New Roman" w:cs="Angsana New"/>
      <w:sz w:val="24"/>
    </w:rPr>
  </w:style>
  <w:style w:type="character" w:styleId="ac">
    <w:name w:val="Hyperlink"/>
    <w:basedOn w:val="a0"/>
    <w:uiPriority w:val="99"/>
    <w:unhideWhenUsed/>
    <w:rsid w:val="0081602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2D3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report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2427E-3FCB-467A-88BE-B4171862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8054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อบต.แพง</dc:creator>
  <cp:keywords/>
  <dc:description/>
  <cp:lastModifiedBy>admin</cp:lastModifiedBy>
  <cp:revision>2</cp:revision>
  <cp:lastPrinted>2024-06-12T04:54:00Z</cp:lastPrinted>
  <dcterms:created xsi:type="dcterms:W3CDTF">2024-06-12T05:21:00Z</dcterms:created>
  <dcterms:modified xsi:type="dcterms:W3CDTF">2024-06-12T05:21:00Z</dcterms:modified>
</cp:coreProperties>
</file>