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23793" w14:textId="70AF5A79" w:rsidR="00797A30" w:rsidRPr="00B30A6B" w:rsidRDefault="00797A30" w:rsidP="00DC5443">
      <w:pPr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bookmarkStart w:id="0" w:name="_GoBack"/>
      <w:bookmarkEnd w:id="0"/>
      <w:r w:rsidRPr="00B30A6B">
        <w:rPr>
          <w:rFonts w:ascii="TH SarabunIT๙" w:hAnsi="TH SarabunIT๙" w:cs="TH SarabunIT๙" w:hint="cs"/>
          <w:b/>
          <w:bCs/>
          <w:sz w:val="48"/>
          <w:szCs w:val="48"/>
          <w:cs/>
        </w:rPr>
        <w:t>แผนการบริหารจัดการความเสี่ยงประจำปีงบประมาณ พ.ศ. 256</w:t>
      </w:r>
      <w:r w:rsidR="00E84547">
        <w:rPr>
          <w:rFonts w:ascii="TH SarabunIT๙" w:hAnsi="TH SarabunIT๙" w:cs="TH SarabunIT๙" w:hint="cs"/>
          <w:b/>
          <w:bCs/>
          <w:sz w:val="48"/>
          <w:szCs w:val="48"/>
          <w:cs/>
        </w:rPr>
        <w:t>7</w:t>
      </w:r>
    </w:p>
    <w:p w14:paraId="4BBADD24" w14:textId="77777777" w:rsidR="00797A30" w:rsidRDefault="00797A30" w:rsidP="00DC544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5AC286A4" w14:textId="77777777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  <w:cs/>
        </w:rPr>
      </w:pPr>
    </w:p>
    <w:p w14:paraId="73B4363D" w14:textId="77777777" w:rsidR="00797A30" w:rsidRDefault="00633E81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6368" behindDoc="1" locked="0" layoutInCell="1" allowOverlap="1" wp14:anchorId="6F8B980B" wp14:editId="722E3D20">
            <wp:simplePos x="0" y="0"/>
            <wp:positionH relativeFrom="column">
              <wp:posOffset>2043430</wp:posOffset>
            </wp:positionH>
            <wp:positionV relativeFrom="paragraph">
              <wp:posOffset>49530</wp:posOffset>
            </wp:positionV>
            <wp:extent cx="1896745" cy="1807845"/>
            <wp:effectExtent l="0" t="0" r="8255" b="1905"/>
            <wp:wrapTight wrapText="bothSides">
              <wp:wrapPolygon edited="0">
                <wp:start x="0" y="0"/>
                <wp:lineTo x="0" y="21395"/>
                <wp:lineTo x="21477" y="21395"/>
                <wp:lineTo x="21477" y="0"/>
                <wp:lineTo x="0" y="0"/>
              </wp:wrapPolygon>
            </wp:wrapTight>
            <wp:docPr id="8" name="รูปภาพ 8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45" cy="180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1BB3E" w14:textId="77777777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68C927BE" w14:textId="77777777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08068549" w14:textId="77777777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7D33EC26" w14:textId="77777777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4BF77B92" w14:textId="77777777" w:rsidR="00633E81" w:rsidRDefault="00633E81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704C5CFD" w14:textId="77777777" w:rsidR="00797A30" w:rsidRDefault="00797A3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3C9844A8" w14:textId="77777777" w:rsidR="00982490" w:rsidRDefault="0098249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388EA67E" w14:textId="77777777" w:rsidR="00982490" w:rsidRDefault="00982490" w:rsidP="00797A30">
      <w:pPr>
        <w:jc w:val="center"/>
        <w:rPr>
          <w:rFonts w:ascii="TH SarabunIT๙" w:hAnsi="TH SarabunIT๙" w:cs="TH SarabunIT๙"/>
          <w:b/>
          <w:bCs/>
          <w:noProof/>
          <w:sz w:val="72"/>
          <w:szCs w:val="72"/>
        </w:rPr>
      </w:pPr>
    </w:p>
    <w:p w14:paraId="5395F1DC" w14:textId="77777777" w:rsidR="00797A30" w:rsidRPr="00797A30" w:rsidRDefault="00633E81" w:rsidP="00797A30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 w:hint="cs"/>
          <w:b/>
          <w:bCs/>
          <w:noProof/>
          <w:sz w:val="40"/>
          <w:szCs w:val="40"/>
          <w:cs/>
        </w:rPr>
        <w:t>องค์การบริหารส่วนตำบลเขวาใหญ่</w:t>
      </w:r>
      <w:r w:rsidR="00797A30" w:rsidRPr="00797A3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กันทรวิชัย</w:t>
      </w:r>
      <w:r w:rsidR="00797A30" w:rsidRPr="00797A30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มหาสารคาม</w:t>
      </w:r>
      <w:r w:rsidR="00797A30" w:rsidRPr="00797A30">
        <w:rPr>
          <w:rFonts w:ascii="TH SarabunIT๙" w:hAnsi="TH SarabunIT๙" w:cs="TH SarabunIT๙"/>
          <w:b/>
          <w:bCs/>
          <w:sz w:val="40"/>
          <w:szCs w:val="40"/>
          <w:cs/>
        </w:rPr>
        <w:br w:type="page"/>
      </w:r>
    </w:p>
    <w:p w14:paraId="3A6C66B4" w14:textId="77777777" w:rsidR="009A3890" w:rsidRDefault="00B5462D" w:rsidP="00B5462D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>คำนำ</w:t>
      </w:r>
    </w:p>
    <w:p w14:paraId="6BACE2CD" w14:textId="77777777" w:rsidR="00B5462D" w:rsidRDefault="00B5462D" w:rsidP="001E4A0D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1E4A0D">
        <w:rPr>
          <w:rFonts w:ascii="TH SarabunIT๙" w:hAnsi="TH SarabunIT๙" w:cs="TH SarabunIT๙"/>
          <w:sz w:val="32"/>
          <w:szCs w:val="32"/>
          <w:cs/>
        </w:rPr>
        <w:tab/>
      </w:r>
      <w:r w:rsidRPr="001E4A0D">
        <w:rPr>
          <w:rFonts w:ascii="TH SarabunIT๙" w:hAnsi="TH SarabunIT๙" w:cs="TH SarabunIT๙"/>
          <w:sz w:val="32"/>
          <w:szCs w:val="32"/>
          <w:cs/>
        </w:rPr>
        <w:tab/>
      </w:r>
      <w:r w:rsidRPr="001E4A0D"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ด้วยพระราชบัญญัติวินัยการเงินการคลังของรัฐ พ.ศ. 2561 มีผลบังคับใช้เมื่อวันที่ 20 เมษายน 2561 โดยมาตรา 79 บัญ</w:t>
      </w:r>
      <w:r w:rsidR="001E4A0D" w:rsidRPr="001E4A0D">
        <w:rPr>
          <w:rFonts w:ascii="TH SarabunIT๙" w:hAnsi="TH SarabunIT๙" w:cs="TH SarabunIT๙" w:hint="cs"/>
          <w:sz w:val="32"/>
          <w:szCs w:val="32"/>
          <w:cs/>
        </w:rPr>
        <w:t>ญัติ</w:t>
      </w:r>
      <w:r w:rsidRPr="001E4A0D">
        <w:rPr>
          <w:rFonts w:ascii="TH SarabunIT๙" w:hAnsi="TH SarabunIT๙" w:cs="TH SarabunIT๙" w:hint="cs"/>
          <w:sz w:val="32"/>
          <w:szCs w:val="32"/>
          <w:cs/>
        </w:rPr>
        <w:t>ให้หน่วยงานของรัฐจัดให้มีการตรวจสอบภายใน การควบคุมภายใน</w:t>
      </w:r>
      <w:r w:rsidR="001E4A0D" w:rsidRPr="001E4A0D">
        <w:rPr>
          <w:rFonts w:ascii="TH SarabunIT๙" w:hAnsi="TH SarabunIT๙" w:cs="TH SarabunIT๙" w:hint="cs"/>
          <w:sz w:val="32"/>
          <w:szCs w:val="32"/>
          <w:cs/>
        </w:rPr>
        <w:t xml:space="preserve"> และการบริหารจัดการความเสี่ยง โดย</w:t>
      </w:r>
      <w:r w:rsidR="001E4A0D">
        <w:rPr>
          <w:rFonts w:ascii="TH SarabunIT๙" w:hAnsi="TH SarabunIT๙" w:cs="TH SarabunIT๙" w:hint="cs"/>
          <w:sz w:val="32"/>
          <w:szCs w:val="32"/>
          <w:cs/>
        </w:rPr>
        <w:t>ให้ถือปฏิบัติตามมาตรฐานและหลักเกณฑ์ที่กระทรวงการคลังกำหนด และกระทรวงการคลังได้กำหนดหลักเกณฑ์กระทรวงการคลังว่าด้วยมาตรฐานและหลักเกณฑ์ปฏิบัติการบริหารสำหรับหน่วยงานของรัฐ พ.ศ. 2562 มีผลบังคับใช้ตั้งแต่วันที่ ๑ ตุลาคม 2562 โดยองค์กรปกครองส่วนท้องถิ่นถือเป็นหน่วยงานของรัฐตามหลักเกณฑ์นี้</w:t>
      </w:r>
    </w:p>
    <w:p w14:paraId="6285C363" w14:textId="69231B31" w:rsidR="001E4A0D" w:rsidRDefault="001E4A0D" w:rsidP="00E439AC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33E8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จึงได้จัดทำแผนการบริหารจัดการความเสี่ยง</w:t>
      </w:r>
      <w:r w:rsidR="00D937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439AC"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 พ.ศ. 256</w:t>
      </w:r>
      <w:r w:rsidR="00E8454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439AC">
        <w:rPr>
          <w:rFonts w:ascii="TH SarabunIT๙" w:hAnsi="TH SarabunIT๙" w:cs="TH SarabunIT๙" w:hint="cs"/>
          <w:sz w:val="32"/>
          <w:szCs w:val="32"/>
          <w:cs/>
        </w:rPr>
        <w:t xml:space="preserve"> เพื่อใช้เป็นกรอบหรือแนวทางพื้นฐานในการติดตามประเมินผล รวมทั้งการรายงานผลเกี่ยวกับการบริหารจัดการความเสี่ยง อันจะทำให้เกิดความเชื่อมั่นอย่างสมเหตุสมผลต่อผู้ที่เกี่ยวข้องทุกฝ่าย และการบริหารงานของ</w:t>
      </w:r>
      <w:r w:rsidR="00633E8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 w:rsidR="00E439AC">
        <w:rPr>
          <w:rFonts w:ascii="TH SarabunIT๙" w:hAnsi="TH SarabunIT๙" w:cs="TH SarabunIT๙" w:hint="cs"/>
          <w:sz w:val="32"/>
          <w:szCs w:val="32"/>
          <w:cs/>
        </w:rPr>
        <w:t>สามารถบรรลุตามวัตถุประสงค์ที่กำหนดไว้อย่างมีประสิทธิภาพ</w:t>
      </w:r>
    </w:p>
    <w:p w14:paraId="40A5A2FA" w14:textId="77777777" w:rsidR="00E439AC" w:rsidRDefault="00E439AC" w:rsidP="00E439A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D6A2DE2" w14:textId="77777777" w:rsidR="00E439AC" w:rsidRPr="00E439AC" w:rsidRDefault="00633E81" w:rsidP="00E439A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องค์การบริหารส่วนตำบลเขวาใหญ่</w:t>
      </w:r>
    </w:p>
    <w:p w14:paraId="5D6F0181" w14:textId="0FB5E8EE" w:rsidR="006858DE" w:rsidRDefault="00F83105" w:rsidP="00E439AC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ธันวาคม</w:t>
      </w:r>
      <w:r w:rsidR="00B868B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256</w:t>
      </w:r>
      <w:r w:rsidR="00E8454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069999DE" w14:textId="77777777" w:rsidR="006858DE" w:rsidRDefault="006858D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DB0919F" w14:textId="77777777" w:rsidR="006858DE" w:rsidRDefault="006858DE" w:rsidP="006858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สารบัญ</w:t>
      </w:r>
    </w:p>
    <w:p w14:paraId="09CF4E8A" w14:textId="77777777" w:rsidR="006858DE" w:rsidRDefault="006858DE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104CC70" w14:textId="77777777" w:rsidR="006858DE" w:rsidRDefault="006858DE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หน้า</w:t>
      </w:r>
    </w:p>
    <w:p w14:paraId="6023C964" w14:textId="77777777" w:rsidR="00D937BC" w:rsidRDefault="00D937BC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๑  บทนำ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E77EA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97A30" w:rsidRPr="00E77EA4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57F1DFF6" w14:textId="77777777" w:rsidR="00D937BC" w:rsidRDefault="00D937BC" w:rsidP="00E77EA4">
      <w:pPr>
        <w:tabs>
          <w:tab w:val="left" w:pos="720"/>
          <w:tab w:val="left" w:pos="1440"/>
          <w:tab w:val="left" w:pos="2160"/>
          <w:tab w:val="left" w:pos="87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D937BC">
        <w:rPr>
          <w:rFonts w:ascii="TH SarabunIT๙" w:hAnsi="TH SarabunIT๙" w:cs="TH SarabunIT๙"/>
          <w:sz w:val="32"/>
          <w:szCs w:val="32"/>
          <w:cs/>
        </w:rPr>
        <w:tab/>
      </w:r>
      <w:r w:rsidRPr="00D937BC">
        <w:rPr>
          <w:rFonts w:ascii="TH SarabunIT๙" w:hAnsi="TH SarabunIT๙" w:cs="TH SarabunIT๙" w:hint="cs"/>
          <w:sz w:val="32"/>
          <w:szCs w:val="32"/>
          <w:cs/>
        </w:rPr>
        <w:t>๑.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หลักการและเหตุผล</w:t>
      </w:r>
      <w:r w:rsidR="00E77EA4">
        <w:rPr>
          <w:rFonts w:ascii="TH SarabunIT๙" w:hAnsi="TH SarabunIT๙" w:cs="TH SarabunIT๙"/>
          <w:sz w:val="32"/>
          <w:szCs w:val="32"/>
        </w:rPr>
        <w:tab/>
      </w:r>
      <w:r w:rsidR="00E77EA4" w:rsidRPr="00E77EA4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7529CA03" w14:textId="77777777" w:rsidR="00D937BC" w:rsidRDefault="00D937BC" w:rsidP="00E77E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87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วัตถุประสงค์ของการบริหารจัดการความเสี่ยง</w:t>
      </w:r>
      <w:r w:rsidR="00E77EA4">
        <w:rPr>
          <w:rFonts w:ascii="TH SarabunIT๙" w:hAnsi="TH SarabunIT๙" w:cs="TH SarabunIT๙"/>
          <w:sz w:val="32"/>
          <w:szCs w:val="32"/>
        </w:rPr>
        <w:tab/>
      </w:r>
      <w:r w:rsidR="00E77EA4" w:rsidRPr="00E77EA4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5F37D9A3" w14:textId="77777777" w:rsidR="00D937BC" w:rsidRDefault="00D937BC" w:rsidP="00E77EA4">
      <w:pPr>
        <w:tabs>
          <w:tab w:val="left" w:pos="720"/>
          <w:tab w:val="left" w:pos="1440"/>
          <w:tab w:val="left" w:pos="87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เป้าหมาย</w:t>
      </w:r>
      <w:r w:rsidR="00E77EA4">
        <w:rPr>
          <w:rFonts w:ascii="TH SarabunIT๙" w:hAnsi="TH SarabunIT๙" w:cs="TH SarabunIT๙"/>
          <w:sz w:val="32"/>
          <w:szCs w:val="32"/>
        </w:rPr>
        <w:tab/>
      </w:r>
      <w:r w:rsidR="00E77EA4" w:rsidRPr="00E77EA4">
        <w:rPr>
          <w:rFonts w:ascii="TH SarabunIT๙" w:hAnsi="TH SarabunIT๙" w:cs="TH SarabunIT๙" w:hint="cs"/>
          <w:sz w:val="32"/>
          <w:szCs w:val="32"/>
          <w:cs/>
        </w:rPr>
        <w:t>1</w:t>
      </w:r>
    </w:p>
    <w:p w14:paraId="7CA5287D" w14:textId="77777777" w:rsidR="00D937BC" w:rsidRDefault="00D937BC" w:rsidP="00E77EA4">
      <w:pPr>
        <w:tabs>
          <w:tab w:val="left" w:pos="720"/>
          <w:tab w:val="left" w:pos="1440"/>
          <w:tab w:val="left" w:pos="2160"/>
          <w:tab w:val="left" w:pos="879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 นิยามความเสี่ยง</w:t>
      </w:r>
      <w:r w:rsidR="00E77EA4">
        <w:rPr>
          <w:rFonts w:ascii="TH SarabunIT๙" w:hAnsi="TH SarabunIT๙" w:cs="TH SarabunIT๙"/>
          <w:sz w:val="32"/>
          <w:szCs w:val="32"/>
        </w:rPr>
        <w:tab/>
      </w:r>
      <w:r w:rsidR="00E77EA4">
        <w:rPr>
          <w:rFonts w:ascii="TH SarabunIT๙" w:hAnsi="TH SarabunIT๙" w:cs="TH SarabunIT๙" w:hint="cs"/>
          <w:sz w:val="32"/>
          <w:szCs w:val="32"/>
          <w:cs/>
        </w:rPr>
        <w:t>๒</w:t>
      </w:r>
    </w:p>
    <w:p w14:paraId="670F414A" w14:textId="77777777" w:rsidR="00D937BC" w:rsidRPr="0067282A" w:rsidRDefault="00D937BC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๒ ข้อมูลพื้นฐานของ</w:t>
      </w:r>
      <w:r w:rsidR="00901045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องค์การบริหารส่วนตำบลเขวาใหญ่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01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97A30" w:rsidRPr="009010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4F4893B7" w14:textId="77777777" w:rsidR="00D937BC" w:rsidRDefault="0067282A" w:rsidP="00901045">
      <w:pPr>
        <w:tabs>
          <w:tab w:val="left" w:pos="720"/>
          <w:tab w:val="left" w:pos="1440"/>
          <w:tab w:val="left" w:pos="2160"/>
          <w:tab w:val="left" w:pos="2880"/>
          <w:tab w:val="left" w:pos="86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สภาพทั่วไปและข้อมูลพื้นฐาน</w:t>
      </w:r>
      <w:r w:rsidR="00901045">
        <w:rPr>
          <w:rFonts w:ascii="TH SarabunIT๙" w:hAnsi="TH SarabunIT๙" w:cs="TH SarabunIT๙"/>
          <w:sz w:val="32"/>
          <w:szCs w:val="32"/>
        </w:rPr>
        <w:tab/>
      </w:r>
      <w:r w:rsidR="0090104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01045" w:rsidRPr="00901045">
        <w:rPr>
          <w:rFonts w:ascii="TH SarabunIT๙" w:hAnsi="TH SarabunIT๙" w:cs="TH SarabunIT๙" w:hint="cs"/>
          <w:sz w:val="32"/>
          <w:szCs w:val="32"/>
          <w:cs/>
        </w:rPr>
        <w:t>3</w:t>
      </w:r>
    </w:p>
    <w:p w14:paraId="2E57B989" w14:textId="77777777" w:rsidR="0067282A" w:rsidRDefault="0067282A" w:rsidP="00901045">
      <w:pPr>
        <w:tabs>
          <w:tab w:val="left" w:pos="720"/>
          <w:tab w:val="left" w:pos="1440"/>
          <w:tab w:val="left" w:pos="865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วิสัยทัศน์</w:t>
      </w:r>
      <w:r w:rsidR="00901045">
        <w:rPr>
          <w:rFonts w:ascii="TH SarabunIT๙" w:hAnsi="TH SarabunIT๙" w:cs="TH SarabunIT๙"/>
          <w:sz w:val="32"/>
          <w:szCs w:val="32"/>
        </w:rPr>
        <w:tab/>
      </w:r>
      <w:r w:rsidR="00901045">
        <w:rPr>
          <w:rFonts w:ascii="TH SarabunIT๙" w:hAnsi="TH SarabunIT๙" w:cs="TH SarabunIT๙" w:hint="cs"/>
          <w:sz w:val="32"/>
          <w:szCs w:val="32"/>
          <w:cs/>
        </w:rPr>
        <w:t xml:space="preserve">  ๔</w:t>
      </w:r>
    </w:p>
    <w:p w14:paraId="76757F61" w14:textId="77777777" w:rsidR="0067282A" w:rsidRDefault="0067282A" w:rsidP="00901045">
      <w:pPr>
        <w:tabs>
          <w:tab w:val="left" w:pos="720"/>
          <w:tab w:val="left" w:pos="1440"/>
          <w:tab w:val="left" w:pos="865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ภารกิจ</w:t>
      </w:r>
      <w:r w:rsidR="0090104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901045">
        <w:rPr>
          <w:rFonts w:ascii="TH SarabunIT๙" w:hAnsi="TH SarabunIT๙" w:cs="TH SarabunIT๙" w:hint="cs"/>
          <w:sz w:val="32"/>
          <w:szCs w:val="32"/>
          <w:cs/>
        </w:rPr>
        <w:t>๔</w:t>
      </w:r>
    </w:p>
    <w:p w14:paraId="14A49870" w14:textId="77777777" w:rsidR="0067282A" w:rsidRDefault="0067282A" w:rsidP="00901045">
      <w:pPr>
        <w:tabs>
          <w:tab w:val="left" w:pos="720"/>
          <w:tab w:val="left" w:pos="1440"/>
          <w:tab w:val="left" w:pos="865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ยุทธศาสตร์</w:t>
      </w:r>
      <w:r w:rsidR="00901045">
        <w:rPr>
          <w:rFonts w:ascii="TH SarabunIT๙" w:hAnsi="TH SarabunIT๙" w:cs="TH SarabunIT๙"/>
          <w:sz w:val="32"/>
          <w:szCs w:val="32"/>
        </w:rPr>
        <w:tab/>
        <w:t xml:space="preserve">  </w:t>
      </w:r>
      <w:r w:rsidR="00901045">
        <w:rPr>
          <w:rFonts w:ascii="TH SarabunIT๙" w:hAnsi="TH SarabunIT๙" w:cs="TH SarabunIT๙" w:hint="cs"/>
          <w:sz w:val="32"/>
          <w:szCs w:val="32"/>
          <w:cs/>
        </w:rPr>
        <w:t>๕</w:t>
      </w:r>
    </w:p>
    <w:p w14:paraId="0978BF42" w14:textId="77777777" w:rsidR="0067282A" w:rsidRDefault="0067282A" w:rsidP="00901045">
      <w:pPr>
        <w:tabs>
          <w:tab w:val="left" w:pos="720"/>
          <w:tab w:val="left" w:pos="1440"/>
          <w:tab w:val="left" w:pos="2160"/>
          <w:tab w:val="left" w:pos="2880"/>
          <w:tab w:val="left" w:pos="865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โครงสร้างส่วนราชการภายใน</w:t>
      </w:r>
      <w:r w:rsidR="00901045">
        <w:rPr>
          <w:rFonts w:ascii="TH SarabunIT๙" w:hAnsi="TH SarabunIT๙" w:cs="TH SarabunIT๙"/>
          <w:sz w:val="32"/>
          <w:szCs w:val="32"/>
        </w:rPr>
        <w:tab/>
      </w:r>
      <w:r w:rsidR="00901045">
        <w:rPr>
          <w:rFonts w:ascii="TH SarabunIT๙" w:hAnsi="TH SarabunIT๙" w:cs="TH SarabunIT๙" w:hint="cs"/>
          <w:sz w:val="32"/>
          <w:szCs w:val="32"/>
          <w:cs/>
        </w:rPr>
        <w:t xml:space="preserve">  ๕</w:t>
      </w:r>
    </w:p>
    <w:p w14:paraId="784DEDC9" w14:textId="77777777" w:rsidR="0067282A" w:rsidRPr="0067282A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๓  แนวทางการบริหารความเสี่ยง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0104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D0E3C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60A83BAB" w14:textId="77777777" w:rsidR="0067282A" w:rsidRDefault="0067282A" w:rsidP="002D0E3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497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แนวทางการบริหารความเสี่ยง</w:t>
      </w:r>
      <w:r w:rsidR="002D0E3C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                     </w:t>
      </w:r>
      <w:r w:rsidR="002D0E3C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3105EE82" w14:textId="77777777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คณะทำงานบริหารความเสี่ยง</w:t>
      </w:r>
      <w:r w:rsidR="005D5B91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</w:t>
      </w:r>
      <w:r w:rsidR="005D5B91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4B9BAD78" w14:textId="77777777" w:rsidR="0067282A" w:rsidRPr="0067282A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๔  การบริหารจัดการความเสี่ยง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D5B9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797A30" w:rsidRPr="00BC448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C4480">
        <w:rPr>
          <w:rFonts w:ascii="TH SarabunIT๙" w:hAnsi="TH SarabunIT๙" w:cs="TH SarabunIT๙" w:hint="cs"/>
          <w:sz w:val="32"/>
          <w:szCs w:val="32"/>
          <w:cs/>
        </w:rPr>
        <w:t>๐</w:t>
      </w:r>
    </w:p>
    <w:p w14:paraId="2E5AAFEF" w14:textId="77777777" w:rsidR="0067282A" w:rsidRDefault="0067282A" w:rsidP="006858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๑.  การระบุความเสี่ยง</w:t>
      </w:r>
      <w:r w:rsidR="00BC4480">
        <w:rPr>
          <w:rFonts w:ascii="TH SarabunIT๙" w:hAnsi="TH SarabunIT๙" w:cs="TH SarabunIT๙" w:hint="cs"/>
          <w:sz w:val="32"/>
          <w:szCs w:val="32"/>
          <w:cs/>
        </w:rPr>
        <w:tab/>
      </w:r>
      <w:r w:rsidR="00BC4480">
        <w:rPr>
          <w:rFonts w:ascii="TH SarabunIT๙" w:hAnsi="TH SarabunIT๙" w:cs="TH SarabunIT๙" w:hint="cs"/>
          <w:sz w:val="32"/>
          <w:szCs w:val="32"/>
          <w:cs/>
        </w:rPr>
        <w:tab/>
      </w:r>
      <w:r w:rsidR="00BC4480">
        <w:rPr>
          <w:rFonts w:ascii="TH SarabunIT๙" w:hAnsi="TH SarabunIT๙" w:cs="TH SarabunIT๙" w:hint="cs"/>
          <w:sz w:val="32"/>
          <w:szCs w:val="32"/>
          <w:cs/>
        </w:rPr>
        <w:tab/>
      </w:r>
      <w:r w:rsidR="00BC4480">
        <w:rPr>
          <w:rFonts w:ascii="TH SarabunIT๙" w:hAnsi="TH SarabunIT๙" w:cs="TH SarabunIT๙" w:hint="cs"/>
          <w:sz w:val="32"/>
          <w:szCs w:val="32"/>
          <w:cs/>
        </w:rPr>
        <w:tab/>
      </w:r>
      <w:r w:rsidR="00BC4480">
        <w:rPr>
          <w:rFonts w:ascii="TH SarabunIT๙" w:hAnsi="TH SarabunIT๙" w:cs="TH SarabunIT๙" w:hint="cs"/>
          <w:sz w:val="32"/>
          <w:szCs w:val="32"/>
          <w:cs/>
        </w:rPr>
        <w:tab/>
      </w:r>
      <w:r w:rsidR="00BC4480">
        <w:rPr>
          <w:rFonts w:ascii="TH SarabunIT๙" w:hAnsi="TH SarabunIT๙" w:cs="TH SarabunIT๙" w:hint="cs"/>
          <w:sz w:val="32"/>
          <w:szCs w:val="32"/>
          <w:cs/>
        </w:rPr>
        <w:tab/>
      </w:r>
      <w:r w:rsidR="00BC4480"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</w:t>
      </w:r>
      <w:r w:rsidR="00BC4480" w:rsidRPr="00BC4480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C4480">
        <w:rPr>
          <w:rFonts w:ascii="TH SarabunIT๙" w:hAnsi="TH SarabunIT๙" w:cs="TH SarabunIT๙" w:hint="cs"/>
          <w:sz w:val="32"/>
          <w:szCs w:val="32"/>
          <w:cs/>
        </w:rPr>
        <w:t>๑</w:t>
      </w:r>
    </w:p>
    <w:p w14:paraId="681C2768" w14:textId="3800FA09" w:rsidR="0067282A" w:rsidRDefault="0067282A" w:rsidP="003115A6">
      <w:pPr>
        <w:tabs>
          <w:tab w:val="left" w:pos="720"/>
          <w:tab w:val="left" w:pos="1440"/>
          <w:tab w:val="left" w:pos="2160"/>
          <w:tab w:val="left" w:pos="2880"/>
          <w:tab w:val="left" w:pos="879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การประเมินความเสี่ยง</w:t>
      </w:r>
      <w:r w:rsidR="003115A6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</w:t>
      </w:r>
      <w:r w:rsidR="003115A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E210F">
        <w:rPr>
          <w:rFonts w:ascii="TH SarabunIT๙" w:hAnsi="TH SarabunIT๙" w:cs="TH SarabunIT๙" w:hint="cs"/>
          <w:sz w:val="32"/>
          <w:szCs w:val="32"/>
          <w:cs/>
        </w:rPr>
        <w:t>๓</w:t>
      </w:r>
    </w:p>
    <w:p w14:paraId="1B20BAD8" w14:textId="3F1F7781" w:rsidR="0067282A" w:rsidRDefault="0067282A" w:rsidP="003115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879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  </w:t>
      </w:r>
      <w:r w:rsidR="003115A6">
        <w:rPr>
          <w:rFonts w:ascii="TH SarabunIT๙" w:hAnsi="TH SarabunIT๙" w:cs="TH SarabunIT๙" w:hint="cs"/>
          <w:sz w:val="32"/>
          <w:szCs w:val="32"/>
          <w:cs/>
        </w:rPr>
        <w:t>การจัดการความเสี่ยง</w:t>
      </w:r>
      <w:r w:rsidR="003115A6">
        <w:rPr>
          <w:rFonts w:ascii="TH SarabunIT๙" w:hAnsi="TH SarabunIT๙" w:cs="TH SarabunIT๙"/>
          <w:sz w:val="32"/>
          <w:szCs w:val="32"/>
        </w:rPr>
        <w:tab/>
      </w:r>
      <w:r w:rsidR="003115A6">
        <w:rPr>
          <w:rFonts w:ascii="TH SarabunIT๙" w:hAnsi="TH SarabunIT๙" w:cs="TH SarabunIT๙"/>
          <w:sz w:val="32"/>
          <w:szCs w:val="32"/>
        </w:rPr>
        <w:tab/>
        <w:t xml:space="preserve">                                                                          </w:t>
      </w:r>
      <w:r w:rsidR="003115A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E210F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51AC9FD3" w14:textId="4EF43ECE" w:rsidR="003115A6" w:rsidRDefault="003115A6" w:rsidP="003115A6">
      <w:pPr>
        <w:tabs>
          <w:tab w:val="left" w:pos="720"/>
          <w:tab w:val="left" w:pos="1440"/>
          <w:tab w:val="left" w:pos="2160"/>
          <w:tab w:val="left" w:pos="2880"/>
          <w:tab w:val="left" w:pos="87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๔.  การรายงานและติดตามผล</w:t>
      </w: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E210F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14:paraId="667C33B2" w14:textId="0A3C3501" w:rsidR="002E2526" w:rsidRDefault="002E2526" w:rsidP="003115A6">
      <w:pPr>
        <w:tabs>
          <w:tab w:val="left" w:pos="720"/>
          <w:tab w:val="left" w:pos="1440"/>
          <w:tab w:val="left" w:pos="2160"/>
          <w:tab w:val="left" w:pos="2880"/>
          <w:tab w:val="left" w:pos="8790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๕.  การประเมินผลการบริหารความเสี่ยง                                                                   ๑</w:t>
      </w:r>
      <w:r w:rsidR="00CE210F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45D82FE5" w14:textId="5F04354F" w:rsidR="002E2526" w:rsidRDefault="002E2526" w:rsidP="002E2526">
      <w:pPr>
        <w:tabs>
          <w:tab w:val="left" w:pos="720"/>
          <w:tab w:val="left" w:pos="1440"/>
          <w:tab w:val="left" w:pos="2160"/>
          <w:tab w:val="left" w:pos="2880"/>
          <w:tab w:val="left" w:pos="8790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๖.  การทบทวนการบริหารความเสี่ยง                                                                       ๑</w:t>
      </w:r>
      <w:r w:rsidR="00CE210F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11B2442D" w14:textId="613463F0" w:rsidR="00910403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7282A">
        <w:rPr>
          <w:rFonts w:ascii="TH SarabunIT๙" w:hAnsi="TH SarabunIT๙" w:cs="TH SarabunIT๙" w:hint="cs"/>
          <w:b/>
          <w:bCs/>
          <w:sz w:val="32"/>
          <w:szCs w:val="32"/>
          <w:cs/>
        </w:rPr>
        <w:t>บทที่ ๕  แผนบริหารความเสี่ยง</w:t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97A3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2E252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E2526" w:rsidRPr="002E2526">
        <w:rPr>
          <w:rFonts w:ascii="TH SarabunIT๙" w:hAnsi="TH SarabunIT๙" w:cs="TH SarabunIT๙" w:hint="cs"/>
          <w:sz w:val="32"/>
          <w:szCs w:val="32"/>
          <w:cs/>
        </w:rPr>
        <w:t>๑</w:t>
      </w:r>
      <w:r w:rsidR="00CE210F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EEE3FF8" w14:textId="77777777" w:rsidR="00910403" w:rsidRDefault="0091040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5191431" w14:textId="77777777" w:rsidR="00910403" w:rsidRPr="00377B3E" w:rsidRDefault="00377B3E" w:rsidP="00377B3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757559" wp14:editId="3D23961F">
                <wp:simplePos x="0" y="0"/>
                <wp:positionH relativeFrom="column">
                  <wp:posOffset>3175</wp:posOffset>
                </wp:positionH>
                <wp:positionV relativeFrom="paragraph">
                  <wp:posOffset>304</wp:posOffset>
                </wp:positionV>
                <wp:extent cx="6050280" cy="341630"/>
                <wp:effectExtent l="0" t="0" r="26670" b="2032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416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6D1D1" w14:textId="77777777" w:rsidR="002F2C31" w:rsidRDefault="002F2C31" w:rsidP="00377B3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บทที่ ๑  บทนำ</w:t>
                            </w:r>
                          </w:p>
                          <w:p w14:paraId="7EAC30AA" w14:textId="77777777" w:rsidR="002F2C31" w:rsidRDefault="002F2C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875755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.25pt;margin-top:0;width:476.4pt;height:26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" fillcolor="#9cc2e5 [1944]">
                <v:textbox>
                  <w:txbxContent>
                    <w:p w14:paraId="7606D1D1" w14:textId="77777777" w:rsidR="002F2C31" w:rsidRDefault="002F2C31" w:rsidP="00377B3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บทที่ ๑  บทนำ</w:t>
                      </w:r>
                    </w:p>
                    <w:p w14:paraId="7EAC30AA" w14:textId="77777777" w:rsidR="002F2C31" w:rsidRDefault="002F2C31"/>
                  </w:txbxContent>
                </v:textbox>
                <w10:wrap type="square"/>
              </v:shape>
            </w:pict>
          </mc:Fallback>
        </mc:AlternateContent>
      </w:r>
      <w:r w:rsidR="00910403"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๑.  หลักการและเหตุผล</w:t>
      </w:r>
    </w:p>
    <w:p w14:paraId="7E286274" w14:textId="77777777" w:rsidR="002F5720" w:rsidRDefault="00377B3E" w:rsidP="002F57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ด้วยพระราชบัญญัติวินัยการเงินการคลังของรัฐ พ.ศ. 2561 มาตรา 79 บัญญัติให้หน่วยงานของรัฐจัดให้มีการตรวจสอบภายใน การควบคุมภายใน และการบริหารจัดการความเสี่ยง โดยให้ถือปฏิบัติตามมาตรฐานและหลักเกณฑ์ที่กระทรวงการคลังกำหนด ซึ่งกระทรวงการคลังได้กำหนดหลักเกณฑ์กระทรวงการคลังว่าด้วยมาตรฐานและหลักเกณฑ์ปฏิบัติการบริหารจัดการความเสี่ยงสำหรับหน่วยงานของรัฐ พ.ศ. 2562 ขึ้</w:t>
      </w:r>
      <w:r w:rsidR="005A09D5">
        <w:rPr>
          <w:rFonts w:ascii="TH SarabunIT๙" w:hAnsi="TH SarabunIT๙" w:cs="TH SarabunIT๙" w:hint="cs"/>
          <w:sz w:val="32"/>
          <w:szCs w:val="32"/>
          <w:cs/>
        </w:rPr>
        <w:t>น เพื่อให้หน่วยงานของรัฐจัดให้มี</w:t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การบริหารจัดการความเสี่ยง เพื่อให้การดำเนินงานบรรลุวัตถุประสงค์ตามยุทธศาสตร์ที่หน่วยงานของรัฐกำหนดไว้</w:t>
      </w:r>
    </w:p>
    <w:p w14:paraId="6E56075B" w14:textId="77777777" w:rsidR="002F5720" w:rsidRDefault="002F5720" w:rsidP="002F572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การบริหารความเสี่ยงเป็นเครื่องมือทางกลยุทธ์ที่สำคัญตามหลักการกำกับดูแลกิจการที่ดี ที่จะช่วยให้การบริหารงานและการตัดสินใจด้านต่างๆ เพราะภายใต้สภาวะการดำเนินงานทุกหน่วยงาน ล้วนมีความเสี่ยง ซึ่งเป็นความไม่แน่นอนที่อาจจะส่งผลกระทบต่อการดำเนินงานหรือเป้าหมายของหน่วยงาน จึงจำเป็นต้องมีการบริหารจัดการความเสี่ยง โดยการระบุความเสี่ยงว่ามีปัจจัยใดบ้างที่กระทบต่อการดำเนินงานหรือเป้าหมายของหน่วยงาน วิเคราะห์ความเสี่ยงจากโอกาสและผลกระทบที่เกิดขึ้น จัดลำดับความสำคัญของความเสี่ยง กำหนดแนวทางในการจัดการความเสี่ยง เพื่อลดความสูญเสียและโอกาสที่จะทำให้เกิดความเสียหายแก่หน่วยงาน</w:t>
      </w:r>
    </w:p>
    <w:p w14:paraId="75651AC7" w14:textId="77777777" w:rsidR="00910403" w:rsidRPr="00C628F4" w:rsidRDefault="002F5720" w:rsidP="00C628F4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</w:t>
      </w:r>
      <w:r w:rsidR="007801A3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>
        <w:rPr>
          <w:rFonts w:ascii="TH SarabunIT๙" w:hAnsi="TH SarabunIT๙" w:cs="TH SarabunIT๙" w:hint="cs"/>
          <w:sz w:val="32"/>
          <w:szCs w:val="32"/>
          <w:cs/>
        </w:rPr>
        <w:t>จึงได้จัดทำแผนการบริหารจัดการความเสี่ยงขึ้น สำหรับใช้เป็นแนวทางในการบริหารปัจจัยและควบคุมกิจกรรม รวมทั้งกระบวนการดำเนินงานต่างๆ เพื่อลดมูลเหตุที่จะทำให้เกิดความเสียหาย ให้ระดับของความเสี่ยงและผลกระทบที่จะเกิดขึ้นในอนาคตอยู่ในระดับที่สามารถยอมรับ ควบคุม และตรวจสอบได้</w:t>
      </w:r>
    </w:p>
    <w:p w14:paraId="42C133B6" w14:textId="57843418" w:rsidR="00910403" w:rsidRDefault="00910403" w:rsidP="009104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๒. วัตถุประสงค์ของ</w:t>
      </w:r>
      <w:r w:rsidR="008A384D">
        <w:rPr>
          <w:rFonts w:ascii="TH SarabunIT๙" w:hAnsi="TH SarabunIT๙" w:cs="TH SarabunIT๙" w:hint="cs"/>
          <w:b/>
          <w:bCs/>
          <w:sz w:val="32"/>
          <w:szCs w:val="32"/>
          <w:cs/>
        </w:rPr>
        <w:t>แผน</w:t>
      </w: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การบริหารจัดการความเสี่ยง</w:t>
      </w:r>
    </w:p>
    <w:p w14:paraId="08E9AADB" w14:textId="77777777" w:rsidR="002F5720" w:rsidRDefault="002F5720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384D">
        <w:rPr>
          <w:rFonts w:ascii="TH SarabunIT๙" w:hAnsi="TH SarabunIT๙" w:cs="TH SarabunIT๙"/>
          <w:sz w:val="32"/>
          <w:szCs w:val="32"/>
          <w:cs/>
        </w:rPr>
        <w:tab/>
      </w:r>
      <w:r w:rsidRPr="008A384D">
        <w:rPr>
          <w:rFonts w:ascii="TH SarabunIT๙" w:hAnsi="TH SarabunIT๙" w:cs="TH SarabunIT๙"/>
          <w:sz w:val="32"/>
          <w:szCs w:val="32"/>
          <w:cs/>
        </w:rPr>
        <w:tab/>
      </w:r>
      <w:r w:rsidR="008A384D" w:rsidRPr="008A384D">
        <w:rPr>
          <w:rFonts w:ascii="TH SarabunIT๙" w:hAnsi="TH SarabunIT๙" w:cs="TH SarabunIT๙" w:hint="cs"/>
          <w:sz w:val="32"/>
          <w:szCs w:val="32"/>
          <w:cs/>
        </w:rPr>
        <w:t>๑.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 xml:space="preserve">  เพื่อให้ผู้บริหารและพนักงาน</w:t>
      </w:r>
      <w:r w:rsidR="00442ACF">
        <w:rPr>
          <w:rFonts w:ascii="TH SarabunIT๙" w:hAnsi="TH SarabunIT๙" w:cs="TH SarabunIT๙" w:hint="cs"/>
          <w:sz w:val="32"/>
          <w:szCs w:val="32"/>
          <w:cs/>
        </w:rPr>
        <w:t>ส่วนตำบล</w:t>
      </w:r>
      <w:r w:rsidR="008A384D">
        <w:rPr>
          <w:rFonts w:ascii="TH SarabunIT๙" w:hAnsi="TH SarabunIT๙" w:cs="TH SarabunIT๙" w:hint="cs"/>
          <w:sz w:val="32"/>
          <w:szCs w:val="32"/>
          <w:cs/>
        </w:rPr>
        <w:t xml:space="preserve"> เข้าใจหลักการและกระบวนการบริหารความเสี่ยงของ</w:t>
      </w:r>
      <w:r w:rsidR="00442AC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</w:p>
    <w:p w14:paraId="074C4FF4" w14:textId="77777777" w:rsidR="008A384D" w:rsidRDefault="008A384D" w:rsidP="009104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เพื่อให้ผู้ปฏิบัติงานได้รับทราบขั้นตอน และกระบวนการในการบริหารความเสี่ยง</w:t>
      </w:r>
    </w:p>
    <w:p w14:paraId="15A4068E" w14:textId="77777777" w:rsidR="008A384D" w:rsidRDefault="008A384D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เพื่อให้มีการปฏิบัติตามกระบวนการบริหารความเสี่ยงของ</w:t>
      </w:r>
      <w:r w:rsidR="00442AC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>
        <w:rPr>
          <w:rFonts w:ascii="TH SarabunIT๙" w:hAnsi="TH SarabunIT๙" w:cs="TH SarabunIT๙" w:hint="cs"/>
          <w:sz w:val="32"/>
          <w:szCs w:val="32"/>
          <w:cs/>
        </w:rPr>
        <w:t>อย่างเป็นระบบและต่อเนื่อง</w:t>
      </w:r>
    </w:p>
    <w:p w14:paraId="509C30EE" w14:textId="77777777" w:rsidR="008A384D" w:rsidRDefault="008A384D" w:rsidP="009104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 เพื่อใช้เป็นเครื่องมือในการบริหารความเสี่ยงของ</w:t>
      </w:r>
      <w:r w:rsidR="00442AC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</w:p>
    <w:p w14:paraId="130DEEE8" w14:textId="77777777" w:rsidR="002F5720" w:rsidRPr="00C628F4" w:rsidRDefault="008A384D" w:rsidP="00910403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๕.  เพื่อลดโอกาสและผลกระทบของความเสี่ยงที่จะเกิดขึ้นกับ</w:t>
      </w:r>
      <w:r w:rsidR="00442AC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</w:p>
    <w:p w14:paraId="189308F5" w14:textId="77777777" w:rsidR="00910403" w:rsidRDefault="00910403" w:rsidP="009104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๓.  เป้าหมาย</w:t>
      </w:r>
    </w:p>
    <w:p w14:paraId="5BCB6E34" w14:textId="77777777" w:rsidR="008A384D" w:rsidRDefault="008A384D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A384D">
        <w:rPr>
          <w:rFonts w:ascii="TH SarabunIT๙" w:hAnsi="TH SarabunIT๙" w:cs="TH SarabunIT๙"/>
          <w:sz w:val="32"/>
          <w:szCs w:val="32"/>
          <w:cs/>
        </w:rPr>
        <w:tab/>
      </w:r>
      <w:r w:rsidRPr="008A384D">
        <w:rPr>
          <w:rFonts w:ascii="TH SarabunIT๙" w:hAnsi="TH SarabunIT๙" w:cs="TH SarabunIT๙"/>
          <w:sz w:val="32"/>
          <w:szCs w:val="32"/>
          <w:cs/>
        </w:rPr>
        <w:tab/>
      </w:r>
      <w:r w:rsidRPr="008A384D">
        <w:rPr>
          <w:rFonts w:ascii="TH SarabunIT๙" w:hAnsi="TH SarabunIT๙" w:cs="TH SarabunIT๙" w:hint="cs"/>
          <w:sz w:val="32"/>
          <w:szCs w:val="32"/>
          <w:cs/>
        </w:rPr>
        <w:t xml:space="preserve">๑.  </w:t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ผู้บริหารและพนักงาน</w:t>
      </w:r>
      <w:r w:rsidR="00C628F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มีความรู้ความเข้าใจเรื่องการบริหารความเสี่ยง เพื่อนำไปใช้ในการดำเนินงานตามยุทธศาสตร์และแผนการดำเนินงานประจำปี ให้บรรลุตามวัตถุประสงค์และเป้าหมายที่กำหนดไว้</w:t>
      </w:r>
    </w:p>
    <w:p w14:paraId="264F9A82" w14:textId="77777777" w:rsidR="008A384D" w:rsidRDefault="008A384D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๒.  ผู้ปฏิบัติงาน สามารถระบุความเสี่ยง วิเคราะห์ความเสี่ยง ประเมินความเสี่ยง และจัดการความเสี่ยงให้อยู่ในระดับที่ยอมรับได้</w:t>
      </w:r>
    </w:p>
    <w:p w14:paraId="56E729FE" w14:textId="77777777" w:rsidR="008A384D" w:rsidRDefault="008A384D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สามารถนำ</w:t>
      </w:r>
      <w:r w:rsidR="00AC71C8">
        <w:rPr>
          <w:rFonts w:ascii="TH SarabunIT๙" w:hAnsi="TH SarabunIT๙" w:cs="TH SarabunIT๙" w:hint="cs"/>
          <w:sz w:val="32"/>
          <w:szCs w:val="32"/>
          <w:cs/>
        </w:rPr>
        <w:t>แผนการบริหารจัดการความเสี่ยงไปใช้ในการปฏิบัติงานได้</w:t>
      </w:r>
    </w:p>
    <w:p w14:paraId="7D42DB06" w14:textId="77777777" w:rsidR="00AC71C8" w:rsidRPr="008A384D" w:rsidRDefault="00AC71C8" w:rsidP="008A38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๔.  การบริหารจัดการความเสี่ยงถูกกำหนดขึ้นอย่างเหมาะสม ครอบคลุมทุกกิจกรรมใน</w:t>
      </w:r>
      <w:r w:rsidR="00C628F4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</w:p>
    <w:p w14:paraId="08D968A6" w14:textId="77777777" w:rsidR="002110C6" w:rsidRDefault="002110C6" w:rsidP="002110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2110C6"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17905856" w14:textId="77777777" w:rsidR="002110C6" w:rsidRPr="002110C6" w:rsidRDefault="002110C6" w:rsidP="002110C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7999F48" w14:textId="77777777" w:rsidR="00910403" w:rsidRDefault="00910403" w:rsidP="00910403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 w:hint="cs"/>
          <w:b/>
          <w:bCs/>
          <w:sz w:val="32"/>
          <w:szCs w:val="32"/>
          <w:cs/>
        </w:rPr>
        <w:t>๔.  นิยามความเสี่ยง</w:t>
      </w:r>
    </w:p>
    <w:p w14:paraId="7B803DEE" w14:textId="77777777" w:rsidR="00AC71C8" w:rsidRDefault="00AC71C8" w:rsidP="009977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97741">
        <w:rPr>
          <w:rFonts w:ascii="TH SarabunIT๙" w:hAnsi="TH SarabunIT๙" w:cs="TH SarabunIT๙"/>
          <w:sz w:val="32"/>
          <w:szCs w:val="32"/>
          <w:cs/>
        </w:rPr>
        <w:tab/>
      </w:r>
      <w:r w:rsidRPr="00997741">
        <w:rPr>
          <w:rFonts w:ascii="TH SarabunIT๙" w:hAnsi="TH SarabunIT๙" w:cs="TH SarabunIT๙"/>
          <w:sz w:val="32"/>
          <w:szCs w:val="32"/>
          <w:cs/>
        </w:rPr>
        <w:tab/>
      </w:r>
      <w:r w:rsidR="00997741" w:rsidRPr="00997741">
        <w:rPr>
          <w:rFonts w:ascii="TH SarabunIT๙" w:hAnsi="TH SarabunIT๙" w:cs="TH SarabunIT๙" w:hint="cs"/>
          <w:sz w:val="32"/>
          <w:szCs w:val="32"/>
          <w:cs/>
        </w:rPr>
        <w:t>ความเสี่ยง  ห</w:t>
      </w:r>
      <w:r w:rsidR="00997741">
        <w:rPr>
          <w:rFonts w:ascii="TH SarabunIT๙" w:hAnsi="TH SarabunIT๙" w:cs="TH SarabunIT๙" w:hint="cs"/>
          <w:sz w:val="32"/>
          <w:szCs w:val="32"/>
          <w:cs/>
        </w:rPr>
        <w:t xml:space="preserve">มายถึง โอกาสหรือเหตุไม่พึงประสงค์อาจทำให้อนาคตส่งผลกระทบให้เกิดความเสียหาย ทำให้วัตถุประสงค์และเป้าหมายที่องค์กรกำหนดไว้เบี่ยงเบนไปหรือไม่ประสบผลสำเร็จ ทั้งในด้านกลยุทธ์ การเงิน การดำเนินงาน และกฎระเบียบหรือกฎหมายที่เกี่ยวข้อง </w:t>
      </w:r>
    </w:p>
    <w:p w14:paraId="01D4DD2F" w14:textId="77777777" w:rsidR="00997741" w:rsidRDefault="00997741" w:rsidP="009977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การบริหารความเสี่ยง หมายถึง กระบวนการที่ใช้ในการบริหารจัดการปัจจัย และควบคุมกิจกรรม</w:t>
      </w:r>
      <w:r w:rsidR="002110C6">
        <w:rPr>
          <w:rFonts w:ascii="TH SarabunIT๙" w:hAnsi="TH SarabunIT๙" w:cs="TH SarabunIT๙" w:hint="cs"/>
          <w:sz w:val="32"/>
          <w:szCs w:val="32"/>
          <w:cs/>
        </w:rPr>
        <w:t>รวมทั้งกระบวนการดำเนินงานต่างๆ เพื่อให้โอกาสที่จะเกิดเหตุการณ์ความเสี่ยงลดลง หรือผลกระทบของความเสียหายจากเหตุการณ์ความเสี่ยงลดลงอยู่ในระดับที่องค์กรยอมรับได้</w:t>
      </w:r>
    </w:p>
    <w:p w14:paraId="5E360227" w14:textId="77777777" w:rsidR="002110C6" w:rsidRPr="002110C6" w:rsidRDefault="002110C6" w:rsidP="00705601">
      <w:pPr>
        <w:pStyle w:val="a4"/>
        <w:shd w:val="clear" w:color="auto" w:fill="FFFFFF"/>
        <w:spacing w:before="0" w:beforeAutospacing="0" w:after="0" w:afterAutospacing="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การตอบสนองความเสี่ยง หมายถึง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การพิจารณาเลือกวิธีการที่ควรกระทำเพื่อจัดการกับความเสี่ยงที่อาจจะเกิด ขึ้นตามผลการประเมินความเสี่ยง ซึ่งต้องพิจารณาโอกาสที่จะเกิดและผลกระทบที่จะเกิดขึ้น โดยเปรียบเทียบระดับความเสี่ยงที่เกิดกับระดับความเสี่ยงที่ยอมรับได้ และความคุ้มค่าในการบริหารความเสี่ยงที่เหลืออยู่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วิ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ธีการที่ใช้ในปัจจุบัน คือ</w:t>
      </w:r>
    </w:p>
    <w:p w14:paraId="58FD8735" w14:textId="77777777" w:rsidR="002110C6" w:rsidRP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การหลีกเลี่ยงความเสี่ยง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คือการหลีกเลี่ยงหรือหยุดการกระทำที่ก่อให้เกิดความเสี่ยง เช่น งานส่วนใดที่องค์กรไม่ถนัด อาจหลีกเลี่ยงหรือหยุดการทำงานในส่วนนั้น และอาจใช้กา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รจ้างงานภายนอก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แทน</w:t>
      </w:r>
    </w:p>
    <w:p w14:paraId="1138E276" w14:textId="77777777" w:rsidR="002110C6" w:rsidRP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การลดความเสี่ยง คือการลดโอกาสที่จะเกิดหรือลดผลกระทบ หรือลดทั้งสองส่วน โดยการจัดให้มีระบบการควบคุมต่างๆเพื่อป้องกัน หรือค้นพบความเสี่ยงอย่างเหมาะสมทันเวลา</w:t>
      </w:r>
    </w:p>
    <w:p w14:paraId="4E54730D" w14:textId="77777777" w:rsidR="002110C6" w:rsidRP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3.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การแบ่งความเสี่ยง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คือการลดโอกาสที่จะเกิดหรือลดผลกระทบ หรือลดทั้งสองส่วน โดยการหาผู้ร่วมรับผิดชอบความเสี่ยง เช่น การทำประกันต่างๆ</w:t>
      </w:r>
    </w:p>
    <w:p w14:paraId="18CE9DAE" w14:textId="77777777" w:rsidR="002110C6" w:rsidRDefault="002110C6" w:rsidP="002110C6">
      <w:pPr>
        <w:pStyle w:val="a4"/>
        <w:shd w:val="clear" w:color="auto" w:fill="FFFFFF"/>
        <w:spacing w:before="0" w:beforeAutospacing="0" w:after="0" w:afterAutospacing="0"/>
        <w:ind w:firstLine="1440"/>
        <w:rPr>
          <w:rFonts w:ascii="Source Sans Pro" w:hAnsi="Source Sans Pro"/>
          <w:color w:val="707070"/>
        </w:rPr>
      </w:pP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4.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การยอมรับความเสี่ยง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2110C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คือการไม่ต้องทำสิ่งใดเพิ่มเติมเนื่องจากมีความเห็นว่าความเสี่ยงมีโอกาสที่ จะเกิดขึ้นน้อย และผลกระทบจากการเกิดก็น้อยด้วย</w:t>
      </w:r>
    </w:p>
    <w:p w14:paraId="4983DB86" w14:textId="77777777" w:rsidR="002110C6" w:rsidRPr="00997741" w:rsidRDefault="002110C6" w:rsidP="00997741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289902D" w14:textId="77777777" w:rsidR="0067282A" w:rsidRPr="0067282A" w:rsidRDefault="0067282A" w:rsidP="006858D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526CE8C9" w14:textId="77777777" w:rsidR="00024BD5" w:rsidRDefault="00024BD5" w:rsidP="00024BD5">
      <w:pPr>
        <w:rPr>
          <w:rFonts w:ascii="TH SarabunIT๙" w:hAnsi="TH SarabunIT๙" w:cs="TH SarabunIT๙"/>
          <w:sz w:val="32"/>
          <w:szCs w:val="32"/>
        </w:rPr>
      </w:pPr>
    </w:p>
    <w:p w14:paraId="372B4A13" w14:textId="77777777" w:rsidR="00024BD5" w:rsidRDefault="00024BD5" w:rsidP="00024BD5">
      <w:pPr>
        <w:rPr>
          <w:rFonts w:ascii="TH SarabunIT๙" w:hAnsi="TH SarabunIT๙" w:cs="TH SarabunIT๙"/>
          <w:sz w:val="32"/>
          <w:szCs w:val="32"/>
        </w:rPr>
      </w:pPr>
    </w:p>
    <w:p w14:paraId="12C599B1" w14:textId="77777777" w:rsidR="00024BD5" w:rsidRDefault="00024BD5" w:rsidP="00024BD5">
      <w:pPr>
        <w:rPr>
          <w:rFonts w:ascii="TH SarabunIT๙" w:hAnsi="TH SarabunIT๙" w:cs="TH SarabunIT๙"/>
          <w:sz w:val="32"/>
          <w:szCs w:val="32"/>
        </w:rPr>
      </w:pPr>
    </w:p>
    <w:p w14:paraId="41A5C629" w14:textId="77777777" w:rsidR="00024BD5" w:rsidRDefault="00024BD5" w:rsidP="00024BD5">
      <w:pPr>
        <w:rPr>
          <w:rFonts w:ascii="TH SarabunIT๙" w:hAnsi="TH SarabunIT๙" w:cs="TH SarabunIT๙"/>
          <w:sz w:val="32"/>
          <w:szCs w:val="32"/>
        </w:rPr>
      </w:pPr>
    </w:p>
    <w:p w14:paraId="0FAFE8D7" w14:textId="77777777" w:rsidR="00024BD5" w:rsidRDefault="00024BD5" w:rsidP="00024BD5">
      <w:pPr>
        <w:rPr>
          <w:rFonts w:ascii="TH SarabunIT๙" w:hAnsi="TH SarabunIT๙" w:cs="TH SarabunIT๙"/>
          <w:sz w:val="32"/>
          <w:szCs w:val="32"/>
        </w:rPr>
      </w:pPr>
    </w:p>
    <w:p w14:paraId="6A8440B1" w14:textId="77777777" w:rsidR="00024BD5" w:rsidRDefault="00024BD5" w:rsidP="00024BD5">
      <w:pPr>
        <w:rPr>
          <w:rFonts w:ascii="TH SarabunIT๙" w:hAnsi="TH SarabunIT๙" w:cs="TH SarabunIT๙"/>
          <w:sz w:val="32"/>
          <w:szCs w:val="32"/>
        </w:rPr>
      </w:pPr>
    </w:p>
    <w:p w14:paraId="6EB2B62B" w14:textId="77777777" w:rsidR="00024BD5" w:rsidRPr="00024BD5" w:rsidRDefault="00024BD5" w:rsidP="00024BD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90370BA" w14:textId="77777777" w:rsidR="00024BD5" w:rsidRDefault="00024BD5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40878FE" w14:textId="77777777" w:rsid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377B3E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9430558" wp14:editId="3B30D1E4">
                <wp:simplePos x="0" y="0"/>
                <wp:positionH relativeFrom="column">
                  <wp:posOffset>3175</wp:posOffset>
                </wp:positionH>
                <wp:positionV relativeFrom="paragraph">
                  <wp:posOffset>304</wp:posOffset>
                </wp:positionV>
                <wp:extent cx="6050280" cy="341630"/>
                <wp:effectExtent l="0" t="0" r="26670" b="20320"/>
                <wp:wrapSquare wrapText="bothSides"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3416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C65B5" w14:textId="77777777" w:rsidR="002F2C31" w:rsidRDefault="002F2C31" w:rsidP="002110C6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บทที่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๒</w:t>
                            </w:r>
                            <w:r w:rsidRPr="0091040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</w:p>
                          <w:p w14:paraId="55167BC3" w14:textId="77777777" w:rsidR="002F2C31" w:rsidRDefault="002F2C31" w:rsidP="002110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430558" id="_x0000_s1027" type="#_x0000_t202" style="position:absolute;margin-left:.25pt;margin-top:0;width:476.4pt;height:26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" fillcolor="#9cc2e5 [1944]">
                <v:textbox>
                  <w:txbxContent>
                    <w:p w14:paraId="113C65B5" w14:textId="77777777" w:rsidR="002F2C31" w:rsidRDefault="002F2C31" w:rsidP="002110C6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</w:rPr>
                      </w:pP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บทที่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๒</w:t>
                      </w:r>
                      <w:r w:rsidRPr="00910403"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</w:t>
                      </w:r>
                    </w:p>
                    <w:p w14:paraId="55167BC3" w14:textId="77777777" w:rsidR="002F2C31" w:rsidRDefault="002F2C31" w:rsidP="002110C6"/>
                  </w:txbxContent>
                </v:textbox>
                <w10:wrap type="square"/>
              </v:shape>
            </w:pict>
          </mc:Fallback>
        </mc:AlternateContent>
      </w: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๑.  สภาพทั่วไปและข้อมูลพื้นฐาน</w:t>
      </w:r>
    </w:p>
    <w:p w14:paraId="041697EC" w14:textId="77777777" w:rsidR="00024BD5" w:rsidRPr="00024BD5" w:rsidRDefault="00024BD5" w:rsidP="00024BD5">
      <w:pPr>
        <w:ind w:firstLine="28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024BD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ที่ตั้ง</w:t>
      </w:r>
    </w:p>
    <w:p w14:paraId="71CEDEB8" w14:textId="77777777" w:rsidR="00024BD5" w:rsidRPr="00024BD5" w:rsidRDefault="00024BD5" w:rsidP="00024BD5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024BD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องค์การบริหารส่วนตำบลเขวาใหญ่ตั้งอยู่ทางทิศใต้ของอำเภอกันทรวิชัย  ห่างจากอำเภอกันทรวิชัย</w:t>
      </w:r>
      <w:r w:rsidRPr="00024BD5">
        <w:rPr>
          <w:rFonts w:ascii="TH SarabunIT๙" w:hAnsi="TH SarabunIT๙" w:cs="TH SarabunIT๙"/>
          <w:sz w:val="32"/>
          <w:szCs w:val="32"/>
          <w:cs/>
        </w:rPr>
        <w:tab/>
        <w:t xml:space="preserve"> ๒๕ กิโลเมตร </w:t>
      </w:r>
    </w:p>
    <w:p w14:paraId="28433C92" w14:textId="77777777" w:rsidR="00024BD5" w:rsidRPr="00024BD5" w:rsidRDefault="00024BD5" w:rsidP="00024BD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4BD5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024BD5">
        <w:rPr>
          <w:rFonts w:ascii="TH SarabunIT๙" w:hAnsi="TH SarabunIT๙" w:cs="TH SarabunIT๙"/>
          <w:sz w:val="32"/>
          <w:szCs w:val="32"/>
          <w:cs/>
        </w:rPr>
        <w:t>ทิศเหนือติดต่อกับตำบลนา</w:t>
      </w:r>
      <w:proofErr w:type="spellStart"/>
      <w:r w:rsidRPr="00024BD5">
        <w:rPr>
          <w:rFonts w:ascii="TH SarabunIT๙" w:hAnsi="TH SarabunIT๙" w:cs="TH SarabunIT๙"/>
          <w:sz w:val="32"/>
          <w:szCs w:val="32"/>
          <w:cs/>
        </w:rPr>
        <w:t>สีน</w:t>
      </w:r>
      <w:proofErr w:type="spellEnd"/>
      <w:r w:rsidRPr="00024BD5">
        <w:rPr>
          <w:rFonts w:ascii="TH SarabunIT๙" w:hAnsi="TH SarabunIT๙" w:cs="TH SarabunIT๙"/>
          <w:sz w:val="32"/>
          <w:szCs w:val="32"/>
          <w:cs/>
        </w:rPr>
        <w:t xml:space="preserve">วน </w:t>
      </w:r>
    </w:p>
    <w:p w14:paraId="36776D1B" w14:textId="77777777" w:rsidR="00024BD5" w:rsidRPr="00024BD5" w:rsidRDefault="00024BD5" w:rsidP="00024BD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4BD5">
        <w:rPr>
          <w:rFonts w:ascii="TH SarabunIT๙" w:hAnsi="TH SarabunIT๙" w:cs="TH SarabunIT๙"/>
          <w:sz w:val="32"/>
          <w:szCs w:val="32"/>
        </w:rPr>
        <w:tab/>
      </w:r>
      <w:r w:rsidRPr="00024BD5">
        <w:rPr>
          <w:rFonts w:ascii="TH SarabunIT๙" w:hAnsi="TH SarabunIT๙" w:cs="TH SarabunIT๙"/>
          <w:sz w:val="32"/>
          <w:szCs w:val="32"/>
          <w:cs/>
        </w:rPr>
        <w:tab/>
        <w:t>ทิศตะวันออกติดต่อกับตำบลขามเรียง</w:t>
      </w:r>
    </w:p>
    <w:p w14:paraId="1EA163E7" w14:textId="77777777" w:rsidR="00024BD5" w:rsidRPr="00024BD5" w:rsidRDefault="00024BD5" w:rsidP="00024BD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24BD5">
        <w:rPr>
          <w:rFonts w:ascii="TH SarabunIT๙" w:hAnsi="TH SarabunIT๙" w:cs="TH SarabunIT๙"/>
          <w:sz w:val="32"/>
          <w:szCs w:val="32"/>
        </w:rPr>
        <w:tab/>
      </w:r>
      <w:r w:rsidRPr="00024BD5">
        <w:rPr>
          <w:rFonts w:ascii="TH SarabunIT๙" w:hAnsi="TH SarabunIT๙" w:cs="TH SarabunIT๙"/>
          <w:sz w:val="32"/>
          <w:szCs w:val="32"/>
        </w:rPr>
        <w:tab/>
      </w:r>
      <w:r w:rsidRPr="00024BD5">
        <w:rPr>
          <w:rFonts w:ascii="TH SarabunIT๙" w:hAnsi="TH SarabunIT๙" w:cs="TH SarabunIT๙"/>
          <w:sz w:val="32"/>
          <w:szCs w:val="32"/>
          <w:cs/>
        </w:rPr>
        <w:t>ทิศตะวันตกติดต่อกับห้วยเชียงส่งตลอดแนวเขต</w:t>
      </w:r>
    </w:p>
    <w:p w14:paraId="30824626" w14:textId="77777777" w:rsidR="00024BD5" w:rsidRDefault="00024BD5" w:rsidP="00024BD5">
      <w:pPr>
        <w:spacing w:after="0"/>
        <w:rPr>
          <w:rFonts w:ascii="TH SarabunIT๙" w:hAnsi="TH SarabunIT๙" w:cs="TH SarabunIT๙"/>
          <w:sz w:val="16"/>
          <w:szCs w:val="16"/>
        </w:rPr>
      </w:pPr>
      <w:r w:rsidRPr="00024BD5">
        <w:rPr>
          <w:rFonts w:ascii="TH SarabunIT๙" w:hAnsi="TH SarabunIT๙" w:cs="TH SarabunIT๙"/>
          <w:sz w:val="32"/>
          <w:szCs w:val="32"/>
        </w:rPr>
        <w:tab/>
      </w:r>
      <w:r w:rsidRPr="00024BD5">
        <w:rPr>
          <w:rFonts w:ascii="TH SarabunIT๙" w:hAnsi="TH SarabunIT๙" w:cs="TH SarabunIT๙"/>
          <w:sz w:val="32"/>
          <w:szCs w:val="32"/>
        </w:rPr>
        <w:tab/>
      </w:r>
      <w:r w:rsidRPr="00024BD5">
        <w:rPr>
          <w:rFonts w:ascii="TH SarabunIT๙" w:hAnsi="TH SarabunIT๙" w:cs="TH SarabunIT๙"/>
          <w:sz w:val="32"/>
          <w:szCs w:val="32"/>
          <w:cs/>
        </w:rPr>
        <w:t>ทิศใต้ติดต่อกับแม่น้ำชีตลอดแนวเขต</w:t>
      </w:r>
    </w:p>
    <w:p w14:paraId="10C9E03F" w14:textId="77777777" w:rsidR="00024BD5" w:rsidRPr="00024BD5" w:rsidRDefault="00024BD5" w:rsidP="00024BD5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2BAC8C75" w14:textId="77777777" w:rsidR="00024BD5" w:rsidRPr="000113CD" w:rsidRDefault="00024BD5" w:rsidP="00024BD5">
      <w:pPr>
        <w:ind w:left="568" w:firstLine="284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0113C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พื้นที่</w:t>
      </w:r>
    </w:p>
    <w:p w14:paraId="1595277E" w14:textId="77777777" w:rsidR="00024BD5" w:rsidRPr="0015743E" w:rsidRDefault="00024BD5" w:rsidP="00024BD5">
      <w:pPr>
        <w:ind w:left="1080" w:firstLine="36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709440" behindDoc="1" locked="0" layoutInCell="1" allowOverlap="1" wp14:anchorId="5AF0F842" wp14:editId="6970F369">
            <wp:simplePos x="0" y="0"/>
            <wp:positionH relativeFrom="column">
              <wp:posOffset>885967</wp:posOffset>
            </wp:positionH>
            <wp:positionV relativeFrom="paragraph">
              <wp:posOffset>315539</wp:posOffset>
            </wp:positionV>
            <wp:extent cx="4797188" cy="3179928"/>
            <wp:effectExtent l="19050" t="19050" r="22860" b="20955"/>
            <wp:wrapNone/>
            <wp:docPr id="201" name="รูปภาพ 20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188" cy="3179928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743E">
        <w:rPr>
          <w:rFonts w:ascii="TH SarabunPSK" w:hAnsi="TH SarabunPSK" w:cs="TH SarabunPSK"/>
          <w:sz w:val="32"/>
          <w:szCs w:val="32"/>
          <w:cs/>
        </w:rPr>
        <w:t>มีพื้นที่ทั้งหมดประมาณ ๕๕</w:t>
      </w:r>
      <w:r w:rsidRPr="0015743E">
        <w:rPr>
          <w:rFonts w:ascii="TH SarabunPSK" w:hAnsi="TH SarabunPSK" w:cs="TH SarabunPSK"/>
          <w:sz w:val="32"/>
          <w:szCs w:val="32"/>
        </w:rPr>
        <w:t>.</w:t>
      </w:r>
      <w:r w:rsidRPr="0015743E">
        <w:rPr>
          <w:rFonts w:ascii="TH SarabunPSK" w:hAnsi="TH SarabunPSK" w:cs="TH SarabunPSK"/>
          <w:sz w:val="32"/>
          <w:szCs w:val="32"/>
          <w:cs/>
        </w:rPr>
        <w:t>๓๕</w:t>
      </w:r>
      <w:r w:rsidRPr="0015743E">
        <w:rPr>
          <w:rFonts w:ascii="TH SarabunPSK" w:hAnsi="TH SarabunPSK" w:cs="TH SarabunPSK"/>
          <w:sz w:val="32"/>
          <w:szCs w:val="32"/>
        </w:rPr>
        <w:t xml:space="preserve"> </w:t>
      </w:r>
      <w:r w:rsidRPr="0015743E">
        <w:rPr>
          <w:rFonts w:ascii="TH SarabunPSK" w:hAnsi="TH SarabunPSK" w:cs="TH SarabunPSK"/>
          <w:sz w:val="32"/>
          <w:szCs w:val="32"/>
          <w:cs/>
        </w:rPr>
        <w:t>ตารางกิโลเมตร</w:t>
      </w:r>
    </w:p>
    <w:p w14:paraId="1618CF16" w14:textId="77777777" w:rsidR="00024BD5" w:rsidRDefault="00024BD5" w:rsidP="002F4E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0CD4F51" w14:textId="77777777" w:rsidR="00024BD5" w:rsidRDefault="00024BD5" w:rsidP="002F4E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F68A579" w14:textId="77777777" w:rsidR="00024BD5" w:rsidRDefault="00024BD5" w:rsidP="002F4E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1CA10500" w14:textId="77777777" w:rsidR="00024BD5" w:rsidRDefault="00024BD5" w:rsidP="002F4E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8499628" w14:textId="77777777" w:rsidR="00024BD5" w:rsidRDefault="00024BD5" w:rsidP="002F4E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A126F78" w14:textId="77777777" w:rsidR="00024BD5" w:rsidRDefault="00024BD5" w:rsidP="002F4E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04B40DC" w14:textId="77777777" w:rsidR="00024BD5" w:rsidRDefault="00024BD5" w:rsidP="002F4E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420411D6" w14:textId="77777777" w:rsidR="00024BD5" w:rsidRDefault="00024BD5" w:rsidP="002F4E26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12D1762" w14:textId="77777777" w:rsidR="002F4E26" w:rsidRDefault="002F4E26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9E6DFDF" w14:textId="77777777" w:rsidR="00024BD5" w:rsidRDefault="00024BD5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9273C9D" w14:textId="77777777" w:rsidR="00024BD5" w:rsidRDefault="00024BD5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4D1B45" w14:textId="77777777" w:rsidR="00024BD5" w:rsidRDefault="00024BD5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61BDD70" w14:textId="77777777" w:rsidR="00024BD5" w:rsidRDefault="00024BD5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060AF472" w14:textId="77777777" w:rsidR="00024BD5" w:rsidRDefault="00024BD5" w:rsidP="00024BD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D507C53" w14:textId="77777777" w:rsidR="002F4E26" w:rsidRDefault="00024BD5" w:rsidP="002F4E2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2F4E26">
        <w:rPr>
          <w:rFonts w:ascii="TH SarabunIT๙" w:hAnsi="TH SarabunIT๙" w:cs="TH SarabunIT๙" w:hint="cs"/>
          <w:sz w:val="32"/>
          <w:szCs w:val="32"/>
          <w:cs/>
        </w:rPr>
        <w:t>แผนที่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 w:rsidR="002F4E26">
        <w:rPr>
          <w:rFonts w:ascii="TH SarabunIT๙" w:hAnsi="TH SarabunIT๙" w:cs="TH SarabunIT๙" w:hint="cs"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sz w:val="32"/>
          <w:szCs w:val="32"/>
          <w:cs/>
        </w:rPr>
        <w:t>กันทรวิชัย</w:t>
      </w:r>
      <w:r w:rsidR="002F4E26"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มหาสารคาม</w:t>
      </w:r>
    </w:p>
    <w:p w14:paraId="43BE5DDC" w14:textId="77777777" w:rsidR="002F4E26" w:rsidRPr="00F375B5" w:rsidRDefault="002F4E26" w:rsidP="002F4E26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7923955D" w14:textId="77777777" w:rsidR="00F375B5" w:rsidRPr="00F375B5" w:rsidRDefault="00AE01CF" w:rsidP="00F375B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BD5" w:rsidRPr="00F375B5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องค์การบริหารส่วนตำบลเขวาใหญ่</w:t>
      </w:r>
      <w:r w:rsidRPr="00F375B5">
        <w:rPr>
          <w:rFonts w:ascii="TH SarabunIT๙" w:hAnsi="TH SarabunIT๙" w:cs="TH SarabunIT๙"/>
          <w:sz w:val="32"/>
          <w:szCs w:val="32"/>
          <w:cs/>
        </w:rPr>
        <w:t>มีประชากรจำนวนรวมทั้งสิ้น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75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>๗,</w:t>
      </w:r>
      <w:r w:rsidR="00606608">
        <w:rPr>
          <w:rFonts w:ascii="TH SarabunIT๙" w:hAnsi="TH SarabunIT๙" w:cs="TH SarabunIT๙" w:hint="cs"/>
          <w:sz w:val="32"/>
          <w:szCs w:val="32"/>
          <w:cs/>
        </w:rPr>
        <w:t>๖๘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Pr="00F375B5">
        <w:rPr>
          <w:rFonts w:ascii="TH SarabunIT๙" w:hAnsi="TH SarabunIT๙" w:cs="TH SarabunIT๙"/>
          <w:sz w:val="32"/>
          <w:szCs w:val="32"/>
          <w:cs/>
        </w:rPr>
        <w:t xml:space="preserve">คน แยกเป็น ชาย 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>๓,</w:t>
      </w:r>
      <w:r w:rsidR="003A6EBE">
        <w:rPr>
          <w:rFonts w:ascii="TH SarabunIT๙" w:hAnsi="TH SarabunIT๙" w:cs="TH SarabunIT๙" w:hint="cs"/>
          <w:sz w:val="32"/>
          <w:szCs w:val="32"/>
          <w:cs/>
        </w:rPr>
        <w:t>๗๗๕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75B5">
        <w:rPr>
          <w:rFonts w:ascii="TH SarabunIT๙" w:hAnsi="TH SarabunIT๙" w:cs="TH SarabunIT๙"/>
          <w:sz w:val="32"/>
          <w:szCs w:val="32"/>
          <w:cs/>
        </w:rPr>
        <w:t xml:space="preserve">คน หญิง 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>๓,๙</w:t>
      </w:r>
      <w:r w:rsidR="003A6EBE">
        <w:rPr>
          <w:rFonts w:ascii="TH SarabunIT๙" w:hAnsi="TH SarabunIT๙" w:cs="TH SarabunIT๙" w:hint="cs"/>
          <w:sz w:val="32"/>
          <w:szCs w:val="32"/>
          <w:cs/>
        </w:rPr>
        <w:t>๐๕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375B5">
        <w:rPr>
          <w:rFonts w:ascii="TH SarabunIT๙" w:hAnsi="TH SarabunIT๙" w:cs="TH SarabunIT๙"/>
          <w:sz w:val="32"/>
          <w:szCs w:val="32"/>
          <w:cs/>
        </w:rPr>
        <w:t xml:space="preserve">คน (ที่มา สำนักทะเบียนราษฎร์ 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 xml:space="preserve">อำเภอกันทรวิชัย </w:t>
      </w:r>
      <w:r w:rsidRPr="00F375B5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>มหาสารคาม</w:t>
      </w:r>
      <w:r w:rsidRPr="00F375B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 xml:space="preserve">สำรวจ  ณ. เดือน  </w:t>
      </w:r>
      <w:r w:rsidR="00810E8E">
        <w:rPr>
          <w:rFonts w:ascii="TH SarabunIT๙" w:hAnsi="TH SarabunIT๙" w:cs="TH SarabunIT๙" w:hint="cs"/>
          <w:sz w:val="32"/>
          <w:szCs w:val="32"/>
          <w:cs/>
        </w:rPr>
        <w:t>สิงหาคม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 xml:space="preserve">  ๒๕๖</w:t>
      </w:r>
      <w:r w:rsidR="00810E8E">
        <w:rPr>
          <w:rFonts w:ascii="TH SarabunIT๙" w:hAnsi="TH SarabunIT๙" w:cs="TH SarabunIT๙" w:hint="cs"/>
          <w:sz w:val="32"/>
          <w:szCs w:val="32"/>
          <w:cs/>
        </w:rPr>
        <w:t>๔</w:t>
      </w:r>
      <w:r w:rsidRPr="00F375B5"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F375B5" w:rsidRPr="00F375B5">
        <w:rPr>
          <w:rFonts w:ascii="TH SarabunIT๙" w:hAnsi="TH SarabunIT๙" w:cs="TH SarabunIT๙"/>
          <w:sz w:val="32"/>
          <w:szCs w:val="32"/>
          <w:cs/>
        </w:rPr>
        <w:t>ประชากรส่วนใหญ่ประกอบอาชีพเกษตรกร ได้แก่การทำนา ทำสวน มีการประกอบอาชีพเสริมได้แก่ การทอเสื่อกก กลุ่มเลี้ยงปลาในกระชัง การเลี้ยงโคเนื้อ และมีการทำนาปรังเป็นบางหมู่บ้าน</w:t>
      </w:r>
    </w:p>
    <w:p w14:paraId="652605D2" w14:textId="77777777" w:rsidR="002F4E26" w:rsidRPr="00AE01CF" w:rsidRDefault="002F4E26" w:rsidP="00F375B5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 w:rsidRPr="00AE01CF">
        <w:rPr>
          <w:rFonts w:ascii="TH SarabunIT๙" w:hAnsi="TH SarabunIT๙" w:cs="TH SarabunIT๙"/>
          <w:sz w:val="12"/>
          <w:szCs w:val="12"/>
          <w:cs/>
        </w:rPr>
        <w:lastRenderedPageBreak/>
        <w:tab/>
      </w:r>
      <w:r w:rsidRPr="00AE01CF">
        <w:rPr>
          <w:rFonts w:ascii="TH SarabunIT๙" w:hAnsi="TH SarabunIT๙" w:cs="TH SarabunIT๙"/>
          <w:sz w:val="12"/>
          <w:szCs w:val="12"/>
          <w:cs/>
        </w:rPr>
        <w:tab/>
      </w:r>
      <w:r w:rsidRPr="00AE01CF">
        <w:rPr>
          <w:rFonts w:ascii="TH SarabunIT๙" w:hAnsi="TH SarabunIT๙" w:cs="TH SarabunIT๙" w:hint="cs"/>
          <w:sz w:val="12"/>
          <w:szCs w:val="12"/>
          <w:cs/>
        </w:rPr>
        <w:t xml:space="preserve">                                                                       </w:t>
      </w:r>
    </w:p>
    <w:p w14:paraId="7EBA3EFF" w14:textId="77777777" w:rsidR="00F375B5" w:rsidRPr="00514ED8" w:rsidRDefault="00F375B5" w:rsidP="00F375B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514ED8">
        <w:rPr>
          <w:rFonts w:ascii="TH SarabunIT๙" w:hAnsi="TH SarabunIT๙" w:cs="TH SarabunIT๙" w:hint="cs"/>
          <w:sz w:val="32"/>
          <w:szCs w:val="32"/>
          <w:cs/>
        </w:rPr>
        <w:t>-4-</w:t>
      </w:r>
    </w:p>
    <w:p w14:paraId="4A0FCA8D" w14:textId="77777777" w:rsidR="00024BD5" w:rsidRPr="006148CA" w:rsidRDefault="00024BD5" w:rsidP="002110C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5ADA5E42" w14:textId="77777777" w:rsid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วิสัยทัศน์</w:t>
      </w:r>
    </w:p>
    <w:p w14:paraId="065EFE6B" w14:textId="77777777" w:rsidR="00504CC4" w:rsidRPr="00504CC4" w:rsidRDefault="00514ED8" w:rsidP="00504CC4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514ED8">
        <w:rPr>
          <w:rFonts w:ascii="TH SarabunIT๙" w:hAnsi="TH SarabunIT๙" w:cs="TH SarabunIT๙"/>
          <w:sz w:val="32"/>
          <w:szCs w:val="32"/>
          <w:cs/>
        </w:rPr>
        <w:tab/>
      </w:r>
      <w:r w:rsidRPr="00514ED8">
        <w:rPr>
          <w:rFonts w:ascii="TH SarabunIT๙" w:hAnsi="TH SarabunIT๙" w:cs="TH SarabunIT๙"/>
          <w:sz w:val="32"/>
          <w:szCs w:val="32"/>
          <w:cs/>
        </w:rPr>
        <w:tab/>
      </w:r>
      <w:r w:rsidR="00504CC4" w:rsidRPr="00504CC4">
        <w:rPr>
          <w:rFonts w:ascii="TH SarabunIT๙" w:hAnsi="TH SarabunIT๙" w:cs="TH SarabunIT๙"/>
          <w:sz w:val="32"/>
          <w:szCs w:val="32"/>
          <w:cs/>
        </w:rPr>
        <w:t xml:space="preserve">“เป็นแหล่งผลิตสินค้าทางการเกษตรและการกสิกรรม  พัฒนาระบบโครงสร้างพื้นฐาน  </w:t>
      </w:r>
    </w:p>
    <w:p w14:paraId="05530CB1" w14:textId="77777777" w:rsidR="00F375B5" w:rsidRPr="00F375B5" w:rsidRDefault="00504CC4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  <w:cs/>
        </w:rPr>
      </w:pPr>
      <w:r w:rsidRPr="00504CC4">
        <w:rPr>
          <w:rFonts w:ascii="TH SarabunIT๙" w:hAnsi="TH SarabunIT๙" w:cs="TH SarabunIT๙"/>
          <w:sz w:val="32"/>
          <w:szCs w:val="32"/>
          <w:cs/>
        </w:rPr>
        <w:t>ฟื้นฟูวัฒนธรรมประเพณี  และภูมิปัญญาท้องถิ่น"</w:t>
      </w:r>
    </w:p>
    <w:p w14:paraId="5E1A9028" w14:textId="77777777" w:rsid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๓.  </w:t>
      </w:r>
      <w:r w:rsidR="000425B8">
        <w:rPr>
          <w:rFonts w:ascii="TH SarabunIT๙" w:hAnsi="TH SarabunIT๙" w:cs="TH SarabunIT๙" w:hint="cs"/>
          <w:b/>
          <w:bCs/>
          <w:sz w:val="32"/>
          <w:szCs w:val="32"/>
          <w:cs/>
        </w:rPr>
        <w:t>กลยุทธ์</w:t>
      </w:r>
    </w:p>
    <w:p w14:paraId="3C192EAA" w14:textId="77777777" w:rsidR="006148CA" w:rsidRDefault="00514ED8" w:rsidP="006148CA">
      <w:pPr>
        <w:tabs>
          <w:tab w:val="num" w:pos="426"/>
        </w:tabs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  <w:r w:rsidRPr="00514ED8">
        <w:rPr>
          <w:rFonts w:ascii="TH SarabunIT๙" w:hAnsi="TH SarabunIT๙" w:cs="TH SarabunIT๙"/>
          <w:sz w:val="32"/>
          <w:szCs w:val="32"/>
          <w:cs/>
        </w:rPr>
        <w:tab/>
      </w:r>
      <w:r w:rsidRPr="00514ED8">
        <w:rPr>
          <w:rFonts w:ascii="TH SarabunIT๙" w:hAnsi="TH SarabunIT๙" w:cs="TH SarabunIT๙"/>
          <w:sz w:val="32"/>
          <w:szCs w:val="32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 xml:space="preserve">ยุทธศาสตร์ที่ ๑  </w:t>
      </w:r>
    </w:p>
    <w:p w14:paraId="2D200B52" w14:textId="77777777" w:rsidR="000425B8" w:rsidRPr="006148CA" w:rsidRDefault="006148CA" w:rsidP="006148CA">
      <w:pPr>
        <w:tabs>
          <w:tab w:val="num" w:pos="426"/>
        </w:tabs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>๑.  พัฒนาสภาพเส้นทางการจราจรให้เพียงพอและสามารถใช้การได้อย่างมีประสิทธิภาพ</w:t>
      </w:r>
    </w:p>
    <w:p w14:paraId="415F2148" w14:textId="77777777" w:rsidR="000425B8" w:rsidRPr="006148CA" w:rsidRDefault="000425B8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  <w:t>๒.  ติดตั้งระบบประปา ไฟฟ้า โทรศัพท์เพียงพอต่อความต้องการ</w:t>
      </w:r>
    </w:p>
    <w:p w14:paraId="798C8E7C" w14:textId="77777777" w:rsidR="000425B8" w:rsidRPr="006148CA" w:rsidRDefault="000425B8" w:rsidP="000425B8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  <w:t>๓.  ก่อสร้างและซ่อมบำรุงคลองส่งน้ำให้สามารถใช้การได้อย่างมีประสิทธิภาพพร้อมทั้งขุดลอกหนองและลำห้วยสาธารณะให้สามารถใช้การได้</w:t>
      </w:r>
    </w:p>
    <w:p w14:paraId="20432841" w14:textId="77777777" w:rsidR="006148CA" w:rsidRDefault="000425B8" w:rsidP="000425B8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  <w:t>๔.  จัดตั้งงบประมาณเพื่อจัดทำรังวัดที่ดินและสำรวจออกแบบ</w:t>
      </w:r>
    </w:p>
    <w:p w14:paraId="4B6C0D2B" w14:textId="77777777" w:rsidR="000425B8" w:rsidRPr="006148CA" w:rsidRDefault="000425B8" w:rsidP="000425B8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0B42165F" w14:textId="77777777" w:rsidR="000425B8" w:rsidRPr="006148CA" w:rsidRDefault="000425B8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  <w:t xml:space="preserve">ยุทธศาสตร์ที่ ๒  </w:t>
      </w:r>
    </w:p>
    <w:p w14:paraId="0160F5A2" w14:textId="77777777" w:rsidR="000425B8" w:rsidRPr="006148CA" w:rsidRDefault="000425B8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  <w:t>๑.  การรักษาความสงบ ความปลอดภัยในชีวิตและทรัพย์สิน ตลอดจนความเป็นระเบียบเรียบร้อยของบ้านเมือง</w:t>
      </w:r>
    </w:p>
    <w:p w14:paraId="7FBC0763" w14:textId="77777777" w:rsidR="000425B8" w:rsidRPr="006148CA" w:rsidRDefault="000425B8" w:rsidP="000425B8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  <w:t>๒.  การส่งเสริมให้ประชาชนมีสุขภาพอนามัยที่ดี</w:t>
      </w:r>
    </w:p>
    <w:p w14:paraId="6B74625D" w14:textId="77777777" w:rsidR="000425B8" w:rsidRPr="006148CA" w:rsidRDefault="000425B8" w:rsidP="000425B8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  <w:t>๓.  การให้ความช่วยเหลือส่งเคราะห์ราษฎรที่ควรช่วยเหลือ</w:t>
      </w:r>
    </w:p>
    <w:p w14:paraId="6AEE89D6" w14:textId="77777777" w:rsidR="000425B8" w:rsidRPr="006148CA" w:rsidRDefault="000425B8" w:rsidP="000425B8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32"/>
          <w:szCs w:val="32"/>
        </w:rPr>
        <w:tab/>
      </w:r>
      <w:r w:rsidRPr="006148CA">
        <w:rPr>
          <w:rFonts w:ascii="TH SarabunIT๙" w:hAnsi="TH SarabunIT๙" w:cs="TH SarabunIT๙"/>
          <w:sz w:val="32"/>
          <w:szCs w:val="32"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>๔.  การป้องกันและแก้ไขปัญหาสังคม</w:t>
      </w:r>
    </w:p>
    <w:p w14:paraId="5C2AC0EA" w14:textId="77777777" w:rsidR="000425B8" w:rsidRDefault="000425B8" w:rsidP="000425B8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  <w:t>๕.  การส่งเสริมการประกอบอาชีพและรายได้ให้แก่ประชาชน</w:t>
      </w:r>
    </w:p>
    <w:p w14:paraId="6F37B9AE" w14:textId="77777777" w:rsidR="006148CA" w:rsidRPr="006148CA" w:rsidRDefault="006148CA" w:rsidP="000425B8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14:paraId="47DB3EE6" w14:textId="77777777" w:rsidR="006148CA" w:rsidRDefault="000425B8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  <w:t>ยุทธศาสตร์ที่ ๓</w:t>
      </w:r>
      <w:r w:rsidRPr="006148CA">
        <w:rPr>
          <w:rFonts w:ascii="TH SarabunIT๙" w:hAnsi="TH SarabunIT๙" w:cs="TH SarabunIT๙"/>
          <w:sz w:val="32"/>
          <w:szCs w:val="32"/>
          <w:cs/>
        </w:rPr>
        <w:tab/>
      </w:r>
    </w:p>
    <w:p w14:paraId="4108CC9B" w14:textId="77777777" w:rsidR="000425B8" w:rsidRPr="006148CA" w:rsidRDefault="006148CA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16"/>
          <w:szCs w:val="16"/>
          <w:cs/>
        </w:rPr>
        <w:tab/>
      </w:r>
      <w:r>
        <w:rPr>
          <w:rFonts w:ascii="TH SarabunIT๙" w:hAnsi="TH SarabunIT๙" w:cs="TH SarabunIT๙" w:hint="cs"/>
          <w:sz w:val="16"/>
          <w:szCs w:val="16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>๑.  การพัฒนาปรับปรุงคุณภาพและมาตรฐานการศึกษาของศูนย์พัฒนาเด็กเล็กและการขยายโอกาสทางการศึกษาให้เพียงพอ</w:t>
      </w:r>
    </w:p>
    <w:p w14:paraId="099E21FD" w14:textId="77777777" w:rsidR="000425B8" w:rsidRPr="006148CA" w:rsidRDefault="000425B8" w:rsidP="000425B8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  <w:t>๒.  การส่งเสริมศิลปวัฒนธรรม ประเพณีอันดีงามของท้องถิ่น</w:t>
      </w:r>
    </w:p>
    <w:p w14:paraId="128AABEC" w14:textId="77777777" w:rsidR="006148CA" w:rsidRDefault="000425B8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  <w:t>๓.  การพัฒนาส่งเสริมกีฬาและนันทนาการ</w:t>
      </w:r>
    </w:p>
    <w:p w14:paraId="6CF23B5F" w14:textId="77777777" w:rsidR="006148CA" w:rsidRPr="006148CA" w:rsidRDefault="006148CA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</w:rPr>
      </w:pPr>
    </w:p>
    <w:p w14:paraId="23DCA606" w14:textId="77777777" w:rsidR="000425B8" w:rsidRPr="006148CA" w:rsidRDefault="000425B8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16"/>
          <w:szCs w:val="16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>ยุทธศาสตร์ที่ ๔</w:t>
      </w:r>
    </w:p>
    <w:p w14:paraId="62D9E70E" w14:textId="77777777" w:rsidR="000425B8" w:rsidRPr="006148CA" w:rsidRDefault="006148CA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>๑.  การพัฒนาสร้างจิตสำนึกและตระหนักในการจัดการทรัพยากรและสิ่งแวดล้อม</w:t>
      </w:r>
    </w:p>
    <w:p w14:paraId="5C81EABC" w14:textId="77777777" w:rsidR="000425B8" w:rsidRPr="006148CA" w:rsidRDefault="006148CA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>๒.  ส่งเสริมความรู้ความเข้าใจในการใช้ทรัพยากรธรรมชาติและสิ่งแวดล้อมให้เกิดประโยชน์สูงสุด</w:t>
      </w:r>
    </w:p>
    <w:p w14:paraId="7F1728A7" w14:textId="77777777" w:rsidR="006148CA" w:rsidRDefault="006148CA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 xml:space="preserve">๓. </w:t>
      </w:r>
      <w:r>
        <w:rPr>
          <w:rFonts w:ascii="TH SarabunIT๙" w:hAnsi="TH SarabunIT๙" w:cs="TH SarabunIT๙"/>
          <w:sz w:val="32"/>
          <w:szCs w:val="32"/>
          <w:cs/>
        </w:rPr>
        <w:t xml:space="preserve"> รณรงค์ให้มีการปลูกป่าเพิ่มเติม</w:t>
      </w:r>
    </w:p>
    <w:p w14:paraId="367F8043" w14:textId="77777777" w:rsidR="000425B8" w:rsidRPr="006148CA" w:rsidRDefault="000425B8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16"/>
          <w:szCs w:val="16"/>
        </w:rPr>
      </w:pP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</w:r>
      <w:r w:rsidRPr="006148CA">
        <w:rPr>
          <w:rFonts w:ascii="TH SarabunIT๙" w:hAnsi="TH SarabunIT๙" w:cs="TH SarabunIT๙"/>
          <w:sz w:val="32"/>
          <w:szCs w:val="32"/>
          <w:cs/>
        </w:rPr>
        <w:tab/>
      </w:r>
    </w:p>
    <w:p w14:paraId="54684BE7" w14:textId="77777777" w:rsidR="000425B8" w:rsidRPr="006148CA" w:rsidRDefault="006148CA" w:rsidP="006148CA">
      <w:pPr>
        <w:tabs>
          <w:tab w:val="left" w:pos="-4678"/>
        </w:tabs>
        <w:spacing w:after="0"/>
        <w:rPr>
          <w:rFonts w:ascii="TH SarabunIT๙" w:hAnsi="TH SarabunIT๙" w:cs="TH SarabunIT๙"/>
          <w:sz w:val="32"/>
          <w:szCs w:val="32"/>
        </w:rPr>
      </w:pPr>
      <w:r w:rsidRPr="006148CA">
        <w:rPr>
          <w:rFonts w:ascii="TH SarabunIT๙" w:hAnsi="TH SarabunIT๙" w:cs="TH SarabunIT๙"/>
          <w:sz w:val="16"/>
          <w:szCs w:val="16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>ยุทธศาสตร์ที่ ๕</w:t>
      </w:r>
    </w:p>
    <w:p w14:paraId="4034B449" w14:textId="77777777" w:rsidR="000425B8" w:rsidRPr="006148CA" w:rsidRDefault="006148CA" w:rsidP="006148CA">
      <w:pPr>
        <w:tabs>
          <w:tab w:val="left" w:pos="-46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>๑.  การพัฒนาปรับปรุงอาคารสถานที่และวัสดุอุปกรณ์ในการบริหารงาน</w:t>
      </w:r>
    </w:p>
    <w:p w14:paraId="40F5266B" w14:textId="77777777" w:rsidR="000425B8" w:rsidRPr="006148CA" w:rsidRDefault="006148CA" w:rsidP="006148CA">
      <w:pPr>
        <w:tabs>
          <w:tab w:val="left" w:pos="-4678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>๒.  การพัฒนาการจัดเก็บรายได้</w:t>
      </w:r>
    </w:p>
    <w:p w14:paraId="17CF9ECE" w14:textId="77777777" w:rsidR="000425B8" w:rsidRPr="006148CA" w:rsidRDefault="006148CA" w:rsidP="006148CA">
      <w:pPr>
        <w:tabs>
          <w:tab w:val="left" w:pos="-4678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425B8" w:rsidRPr="006148CA">
        <w:rPr>
          <w:rFonts w:ascii="TH SarabunIT๙" w:hAnsi="TH SarabunIT๙" w:cs="TH SarabunIT๙"/>
          <w:sz w:val="32"/>
          <w:szCs w:val="32"/>
          <w:cs/>
        </w:rPr>
        <w:t>๓.  การพัฒนาบุคลากร</w:t>
      </w:r>
    </w:p>
    <w:p w14:paraId="130C06B3" w14:textId="77777777" w:rsidR="006148CA" w:rsidRPr="00514ED8" w:rsidRDefault="006148CA" w:rsidP="006148C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14ED8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Pr="00514ED8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F69CDE7" w14:textId="77777777" w:rsidR="00514ED8" w:rsidRPr="00514ED8" w:rsidRDefault="00514ED8" w:rsidP="000425B8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90CFEB2" w14:textId="77777777" w:rsid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๕.  ยุทธศาสตร์</w:t>
      </w:r>
    </w:p>
    <w:p w14:paraId="7293BC17" w14:textId="77777777" w:rsidR="00514ED8" w:rsidRDefault="00514ED8" w:rsidP="002110C6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14ED8">
        <w:rPr>
          <w:rFonts w:ascii="TH SarabunIT๙" w:hAnsi="TH SarabunIT๙" w:cs="TH SarabunIT๙"/>
          <w:sz w:val="32"/>
          <w:szCs w:val="32"/>
          <w:cs/>
        </w:rPr>
        <w:tab/>
      </w:r>
      <w:r w:rsidRPr="00514ED8">
        <w:rPr>
          <w:rFonts w:ascii="TH SarabunIT๙" w:hAnsi="TH SarabunIT๙" w:cs="TH SarabunIT๙"/>
          <w:sz w:val="32"/>
          <w:szCs w:val="32"/>
          <w:cs/>
        </w:rPr>
        <w:tab/>
      </w:r>
      <w:r w:rsidR="00705601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 w:rsidRPr="00514ED8">
        <w:rPr>
          <w:rFonts w:ascii="TH SarabunIT๙" w:hAnsi="TH SarabunIT๙" w:cs="TH SarabunIT๙" w:hint="cs"/>
          <w:sz w:val="32"/>
          <w:szCs w:val="32"/>
          <w:cs/>
        </w:rPr>
        <w:t xml:space="preserve">1  </w:t>
      </w:r>
      <w:r w:rsidR="00D52F07">
        <w:rPr>
          <w:rFonts w:ascii="TH SarabunPSK" w:hAnsi="TH SarabunPSK" w:cs="TH SarabunPSK" w:hint="cs"/>
          <w:sz w:val="32"/>
          <w:szCs w:val="32"/>
          <w:cs/>
        </w:rPr>
        <w:t>ยุทธศาสตร์ด้านโครงสร้างพื้นฐาน</w:t>
      </w:r>
    </w:p>
    <w:p w14:paraId="28A3BEDC" w14:textId="77777777" w:rsidR="00D52F07" w:rsidRDefault="00514ED8" w:rsidP="00D52F07">
      <w:pPr>
        <w:tabs>
          <w:tab w:val="left" w:pos="-467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5601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  </w:t>
      </w:r>
      <w:r w:rsidR="00D52F07">
        <w:rPr>
          <w:rFonts w:ascii="TH SarabunPSK" w:hAnsi="TH SarabunPSK" w:cs="TH SarabunPSK" w:hint="cs"/>
          <w:sz w:val="32"/>
          <w:szCs w:val="32"/>
          <w:cs/>
        </w:rPr>
        <w:t>ยุทธศาสตร์ด้านการพัฒนาคุณภาพชีวิต</w:t>
      </w:r>
    </w:p>
    <w:p w14:paraId="2CDDC52E" w14:textId="77777777" w:rsidR="00D52F07" w:rsidRDefault="00514ED8" w:rsidP="00D52F07">
      <w:pPr>
        <w:tabs>
          <w:tab w:val="left" w:pos="-4678"/>
        </w:tabs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5601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  </w:t>
      </w:r>
      <w:r w:rsidR="00D52F07">
        <w:rPr>
          <w:rFonts w:ascii="TH SarabunPSK" w:hAnsi="TH SarabunPSK" w:cs="TH SarabunPSK" w:hint="cs"/>
          <w:sz w:val="32"/>
          <w:szCs w:val="32"/>
          <w:cs/>
        </w:rPr>
        <w:t>ยุทธศาสตร์ด้านการสร้างสังคมแห่งการเรียนรู้และศูนย์กลางวัฒนธรรม</w:t>
      </w:r>
    </w:p>
    <w:p w14:paraId="52E24595" w14:textId="77777777" w:rsidR="00514ED8" w:rsidRDefault="00514ED8" w:rsidP="00D52F07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5601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๔  </w:t>
      </w:r>
      <w:r w:rsidR="00D52F07">
        <w:rPr>
          <w:rFonts w:ascii="TH SarabunPSK" w:hAnsi="TH SarabunPSK" w:cs="TH SarabunPSK" w:hint="cs"/>
          <w:sz w:val="32"/>
          <w:szCs w:val="32"/>
          <w:cs/>
        </w:rPr>
        <w:t>ยุทธศาสตร์ด้านการบริหารจัดการและการอนุรักษ์ทรัพยากรธรรมชาติและสิ่งแวดล้อม</w:t>
      </w:r>
    </w:p>
    <w:p w14:paraId="4D945718" w14:textId="77777777" w:rsidR="00514ED8" w:rsidRDefault="00514ED8" w:rsidP="00477F06">
      <w:pPr>
        <w:tabs>
          <w:tab w:val="left" w:pos="-4678"/>
        </w:tabs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5601">
        <w:rPr>
          <w:rFonts w:ascii="TH SarabunIT๙" w:hAnsi="TH SarabunIT๙" w:cs="TH SarabunIT๙" w:hint="cs"/>
          <w:sz w:val="32"/>
          <w:szCs w:val="32"/>
          <w:cs/>
        </w:rPr>
        <w:t xml:space="preserve">ยุทธศาสตร์ที่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๕  </w:t>
      </w:r>
      <w:r w:rsidR="00D52F07">
        <w:rPr>
          <w:rFonts w:ascii="TH SarabunPSK" w:hAnsi="TH SarabunPSK" w:cs="TH SarabunPSK" w:hint="cs"/>
          <w:sz w:val="32"/>
          <w:szCs w:val="32"/>
          <w:cs/>
        </w:rPr>
        <w:t>ยุทธศาสตร์ด้านการเมือง การบริหารจัดการ และการพัฒนาบุคลากร</w:t>
      </w:r>
    </w:p>
    <w:p w14:paraId="4EDE181F" w14:textId="77777777" w:rsidR="00477F06" w:rsidRPr="00477F06" w:rsidRDefault="00477F06" w:rsidP="00477F06">
      <w:pPr>
        <w:tabs>
          <w:tab w:val="left" w:pos="-4678"/>
        </w:tabs>
        <w:spacing w:after="0"/>
        <w:rPr>
          <w:rFonts w:ascii="TH SarabunPSK" w:hAnsi="TH SarabunPSK" w:cs="TH SarabunPSK"/>
          <w:sz w:val="16"/>
          <w:szCs w:val="16"/>
          <w:cs/>
        </w:rPr>
      </w:pPr>
    </w:p>
    <w:p w14:paraId="39504663" w14:textId="77777777" w:rsidR="002110C6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  <w:r w:rsidRPr="002110C6">
        <w:rPr>
          <w:rFonts w:ascii="TH SarabunIT๙" w:hAnsi="TH SarabunIT๙" w:cs="TH SarabunIT๙" w:hint="cs"/>
          <w:b/>
          <w:bCs/>
          <w:sz w:val="32"/>
          <w:szCs w:val="32"/>
          <w:cs/>
        </w:rPr>
        <w:t>๕.  โครงสร้างส่วนราชการภายใน</w:t>
      </w:r>
    </w:p>
    <w:p w14:paraId="57A917BC" w14:textId="77777777" w:rsidR="00EE69F0" w:rsidRDefault="00EE69F0" w:rsidP="002110C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0D0063FD" w14:textId="77777777" w:rsidR="00EE69F0" w:rsidRPr="00EE69F0" w:rsidRDefault="00EE69F0" w:rsidP="002110C6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63088878" w14:textId="77777777" w:rsidR="00BF5409" w:rsidRPr="0084059A" w:rsidRDefault="00BF5409" w:rsidP="00705601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4059A">
        <w:rPr>
          <w:rFonts w:ascii="TH SarabunIT๙" w:hAnsi="TH SarabunIT๙" w:cs="TH SarabunIT๙"/>
          <w:b/>
          <w:bCs/>
          <w:sz w:val="32"/>
          <w:szCs w:val="32"/>
          <w:cs/>
        </w:rPr>
        <w:t>โครงสร้าง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ส่วนราชการ</w:t>
      </w:r>
      <w:r w:rsidR="00CB619A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</w:t>
      </w:r>
    </w:p>
    <w:p w14:paraId="59686033" w14:textId="77777777" w:rsidR="00BF5409" w:rsidRPr="008E6EE8" w:rsidRDefault="00BF5409" w:rsidP="00BF5409">
      <w:pPr>
        <w:spacing w:after="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36F184" wp14:editId="2FDC1DC9">
                <wp:simplePos x="0" y="0"/>
                <wp:positionH relativeFrom="column">
                  <wp:posOffset>2618409</wp:posOffset>
                </wp:positionH>
                <wp:positionV relativeFrom="paragraph">
                  <wp:posOffset>58420</wp:posOffset>
                </wp:positionV>
                <wp:extent cx="948966" cy="349858"/>
                <wp:effectExtent l="0" t="0" r="99060" b="88900"/>
                <wp:wrapNone/>
                <wp:docPr id="192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966" cy="349858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612308D" w14:textId="77777777" w:rsidR="002F2C31" w:rsidRPr="006C105C" w:rsidRDefault="002F2C31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ปลัด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อบต</w:t>
                            </w:r>
                            <w:proofErr w:type="spellEnd"/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62DD81D7" w14:textId="77777777" w:rsidR="002F2C31" w:rsidRPr="006C105C" w:rsidRDefault="002F2C31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36F184" id="Text Box 192" o:spid="_x0000_s1028" type="#_x0000_t202" style="position:absolute;left:0;text-align:left;margin-left:206.15pt;margin-top:4.6pt;width:74.7pt;height:2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" fillcolor="#4472c4 [3204]" strokecolor="black [3213]" strokeweight="1pt">
                <v:shadow on="t" color="gray [1629]" opacity=".5" offset="6pt,6pt"/>
                <v:textbox>
                  <w:txbxContent>
                    <w:p w14:paraId="6612308D" w14:textId="77777777" w:rsidR="002F2C31" w:rsidRPr="006C105C" w:rsidRDefault="002F2C31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ปลัด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 xml:space="preserve"> อบต.</w:t>
                      </w:r>
                    </w:p>
                    <w:p w14:paraId="62DD81D7" w14:textId="77777777" w:rsidR="002F2C31" w:rsidRPr="006C105C" w:rsidRDefault="002F2C31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43F60FE" w14:textId="77777777" w:rsidR="00BF5409" w:rsidRPr="008E6EE8" w:rsidRDefault="00793334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A6F70C7" wp14:editId="10464415">
                <wp:simplePos x="0" y="0"/>
                <wp:positionH relativeFrom="column">
                  <wp:posOffset>4225925</wp:posOffset>
                </wp:positionH>
                <wp:positionV relativeFrom="paragraph">
                  <wp:posOffset>143510</wp:posOffset>
                </wp:positionV>
                <wp:extent cx="1280160" cy="335280"/>
                <wp:effectExtent l="0" t="0" r="91440" b="10287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3528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ysClr val="windowText" lastClr="000000">
                              <a:lumMod val="50000"/>
                              <a:lumOff val="50000"/>
                              <a:alpha val="50000"/>
                            </a:sysClr>
                          </a:outerShdw>
                        </a:effectLst>
                      </wps:spPr>
                      <wps:txbx>
                        <w:txbxContent>
                          <w:p w14:paraId="12462B33" w14:textId="77777777" w:rsidR="002F2C31" w:rsidRPr="006C105C" w:rsidRDefault="002F2C31" w:rsidP="0079333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หน่วยตรวจสอบภายใน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6F70C7" id="Text Box 29" o:spid="_x0000_s1029" type="#_x0000_t202" style="position:absolute;margin-left:332.75pt;margin-top:11.3pt;width:100.8pt;height:26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" fillcolor="yellow" strokeweight="1pt">
                <v:shadow on="t" color="#7f7f7f" opacity=".5" offset="6pt,6pt"/>
                <v:textbox>
                  <w:txbxContent>
                    <w:p w14:paraId="12462B33" w14:textId="77777777" w:rsidR="002F2C31" w:rsidRPr="006C105C" w:rsidRDefault="002F2C31" w:rsidP="0079333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หน่วยตรวจสอบภายใน</w:t>
                      </w:r>
                    </w:p>
                  </w:txbxContent>
                </v:textbox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AE9F89" wp14:editId="302B36AB">
                <wp:simplePos x="0" y="0"/>
                <wp:positionH relativeFrom="column">
                  <wp:posOffset>3124200</wp:posOffset>
                </wp:positionH>
                <wp:positionV relativeFrom="paragraph">
                  <wp:posOffset>173507</wp:posOffset>
                </wp:positionV>
                <wp:extent cx="6451" cy="484495"/>
                <wp:effectExtent l="76200" t="0" r="69850" b="49530"/>
                <wp:wrapNone/>
                <wp:docPr id="31" name="ตัวเชื่อมต่อตรง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" cy="4844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27E4F0" id="ตัวเชื่อมต่อตรง 3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pt,13.65pt" to="246.5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">
                <v:stroke endarrow="block"/>
              </v:line>
            </w:pict>
          </mc:Fallback>
        </mc:AlternateContent>
      </w:r>
    </w:p>
    <w:p w14:paraId="5E78A94B" w14:textId="77777777" w:rsidR="00BF5409" w:rsidRPr="008E6EE8" w:rsidRDefault="00793334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4DD072E" wp14:editId="2E692702">
                <wp:simplePos x="0" y="0"/>
                <wp:positionH relativeFrom="column">
                  <wp:posOffset>3130549</wp:posOffset>
                </wp:positionH>
                <wp:positionV relativeFrom="paragraph">
                  <wp:posOffset>110888</wp:posOffset>
                </wp:positionV>
                <wp:extent cx="1092295" cy="0"/>
                <wp:effectExtent l="0" t="0" r="1270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7B9B70" id="ตัวเชื่อมต่อตรง 1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pt,8.75pt" to="332.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560384DA" w14:textId="77777777" w:rsidR="00BF5409" w:rsidRPr="008E6EE8" w:rsidRDefault="00477F06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0A5384" wp14:editId="0E32B5FD">
                <wp:simplePos x="0" y="0"/>
                <wp:positionH relativeFrom="column">
                  <wp:posOffset>3627755</wp:posOffset>
                </wp:positionH>
                <wp:positionV relativeFrom="paragraph">
                  <wp:posOffset>123190</wp:posOffset>
                </wp:positionV>
                <wp:extent cx="0" cy="196215"/>
                <wp:effectExtent l="76200" t="0" r="57150" b="51435"/>
                <wp:wrapNone/>
                <wp:docPr id="22" name="ตัวเชื่อมต่อตรง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517387" id="ตัวเชื่อมต่อตรง 2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5.65pt,9.7pt" to="285.6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">
                <v:stroke endarrow="block"/>
              </v:line>
            </w:pict>
          </mc:Fallback>
        </mc:AlternateContent>
      </w:r>
      <w:r w:rsidR="006759E4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7C65E1" wp14:editId="215D40B5">
                <wp:simplePos x="0" y="0"/>
                <wp:positionH relativeFrom="column">
                  <wp:posOffset>4659573</wp:posOffset>
                </wp:positionH>
                <wp:positionV relativeFrom="paragraph">
                  <wp:posOffset>121276</wp:posOffset>
                </wp:positionV>
                <wp:extent cx="0" cy="182567"/>
                <wp:effectExtent l="76200" t="0" r="57150" b="65405"/>
                <wp:wrapNone/>
                <wp:docPr id="20" name="ตัวเชื่อมต่อตรง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2567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E4B232B" id="ตัวเชื่อมต่อตรง 2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6.9pt,9.55pt" to="366.9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">
                <v:stroke endarrow="block"/>
              </v:line>
            </w:pict>
          </mc:Fallback>
        </mc:AlternateContent>
      </w:r>
      <w:r w:rsidR="003772D6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1881CAC" wp14:editId="2DC0BFD0">
                <wp:simplePos x="0" y="0"/>
                <wp:positionH relativeFrom="column">
                  <wp:posOffset>5925185</wp:posOffset>
                </wp:positionH>
                <wp:positionV relativeFrom="paragraph">
                  <wp:posOffset>122251</wp:posOffset>
                </wp:positionV>
                <wp:extent cx="0" cy="196215"/>
                <wp:effectExtent l="76200" t="0" r="57150" b="51435"/>
                <wp:wrapNone/>
                <wp:docPr id="194" name="ตัวเชื่อมต่อตรง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CCF6BD" id="ตัวเชื่อมต่อตรง 194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55pt,9.65pt" to="466.55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">
                <v:stroke endarrow="block"/>
              </v:lin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68B536C" wp14:editId="3A0C2D4D">
                <wp:simplePos x="0" y="0"/>
                <wp:positionH relativeFrom="column">
                  <wp:posOffset>500932</wp:posOffset>
                </wp:positionH>
                <wp:positionV relativeFrom="paragraph">
                  <wp:posOffset>113581</wp:posOffset>
                </wp:positionV>
                <wp:extent cx="5427980" cy="7951"/>
                <wp:effectExtent l="0" t="0" r="20320" b="30480"/>
                <wp:wrapNone/>
                <wp:docPr id="27" name="ตัวเชื่อมต่อตรง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7980" cy="7951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3C1788" id="ตัวเชื่อมต่อตรง 27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45pt,8.95pt" to="466.8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"/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32BF5D" wp14:editId="35E404D7">
                <wp:simplePos x="0" y="0"/>
                <wp:positionH relativeFrom="column">
                  <wp:posOffset>503224</wp:posOffset>
                </wp:positionH>
                <wp:positionV relativeFrom="paragraph">
                  <wp:posOffset>110490</wp:posOffset>
                </wp:positionV>
                <wp:extent cx="0" cy="201295"/>
                <wp:effectExtent l="76200" t="0" r="57150" b="65405"/>
                <wp:wrapNone/>
                <wp:docPr id="26" name="ตัวเชื่อมต่อตรง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2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F29DE9" id="ตัวเชื่อมต่อตรง 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.6pt,8.7pt" to="39.6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">
                <v:stroke endarrow="block"/>
              </v:lin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9A6C79" wp14:editId="4A4020F1">
                <wp:simplePos x="0" y="0"/>
                <wp:positionH relativeFrom="column">
                  <wp:posOffset>2633649</wp:posOffset>
                </wp:positionH>
                <wp:positionV relativeFrom="paragraph">
                  <wp:posOffset>110490</wp:posOffset>
                </wp:positionV>
                <wp:extent cx="0" cy="196215"/>
                <wp:effectExtent l="76200" t="0" r="57150" b="51435"/>
                <wp:wrapNone/>
                <wp:docPr id="23" name="ตัวเชื่อมต่อตรง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E10602E" id="ตัวเชื่อมต่อตรง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7.35pt,8.7pt" to="207.3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">
                <v:stroke endarrow="block"/>
              </v:lin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3CA63A" wp14:editId="46C1CF65">
                <wp:simplePos x="0" y="0"/>
                <wp:positionH relativeFrom="column">
                  <wp:posOffset>1548434</wp:posOffset>
                </wp:positionH>
                <wp:positionV relativeFrom="paragraph">
                  <wp:posOffset>110490</wp:posOffset>
                </wp:positionV>
                <wp:extent cx="0" cy="212090"/>
                <wp:effectExtent l="76200" t="0" r="57150" b="54610"/>
                <wp:wrapNone/>
                <wp:docPr id="24" name="ตัวเชื่อมต่อตรง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0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AC56FEA" id="ตัวเชื่อมต่อตรง 2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9pt,8.7pt" to="121.9pt,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">
                <v:stroke endarrow="block"/>
              </v:lin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3E24BE" wp14:editId="2F1458B4">
                <wp:simplePos x="0" y="0"/>
                <wp:positionH relativeFrom="column">
                  <wp:posOffset>8382635</wp:posOffset>
                </wp:positionH>
                <wp:positionV relativeFrom="paragraph">
                  <wp:posOffset>120015</wp:posOffset>
                </wp:positionV>
                <wp:extent cx="0" cy="196215"/>
                <wp:effectExtent l="57785" t="5715" r="56515" b="17145"/>
                <wp:wrapNone/>
                <wp:docPr id="21" name="ตัวเชื่อมต่อตรง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62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5F911C" id="ตัวเชื่อมต่อตรง 2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0.05pt,9.45pt" to="660.0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">
                <v:stroke endarrow="block"/>
              </v:line>
            </w:pict>
          </mc:Fallback>
        </mc:AlternateContent>
      </w:r>
    </w:p>
    <w:p w14:paraId="600C7A88" w14:textId="77777777" w:rsidR="00BF5409" w:rsidRPr="008E6EE8" w:rsidRDefault="006759E4" w:rsidP="00BF5409">
      <w:pPr>
        <w:tabs>
          <w:tab w:val="right" w:pos="14720"/>
        </w:tabs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9BB666" wp14:editId="02B14C10">
                <wp:simplePos x="0" y="0"/>
                <wp:positionH relativeFrom="column">
                  <wp:posOffset>4223385</wp:posOffset>
                </wp:positionH>
                <wp:positionV relativeFrom="paragraph">
                  <wp:posOffset>49530</wp:posOffset>
                </wp:positionV>
                <wp:extent cx="890270" cy="330835"/>
                <wp:effectExtent l="0" t="0" r="100330" b="88265"/>
                <wp:wrapNone/>
                <wp:docPr id="193" name="Text Box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270" cy="33083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362BE6F0" w14:textId="77777777" w:rsidR="002F2C31" w:rsidRPr="006C105C" w:rsidRDefault="002F2C31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สวัสดิการสังคม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9BB666" id="Text Box 193" o:spid="_x0000_s1030" type="#_x0000_t202" style="position:absolute;margin-left:332.55pt;margin-top:3.9pt;width:70.1pt;height:26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" fillcolor="#f9f" strokecolor="black [3213]" strokeweight="1pt">
                <v:shadow on="t" color="gray [1629]" opacity=".5" offset="6pt,6pt"/>
                <v:textbox>
                  <w:txbxContent>
                    <w:p w14:paraId="362BE6F0" w14:textId="77777777" w:rsidR="002F2C31" w:rsidRPr="006C105C" w:rsidRDefault="002F2C31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cs/>
                        </w:rPr>
                        <w:t>สวัสดิการสังคม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BFAF97" wp14:editId="62C03362">
                <wp:simplePos x="0" y="0"/>
                <wp:positionH relativeFrom="column">
                  <wp:posOffset>5335905</wp:posOffset>
                </wp:positionH>
                <wp:positionV relativeFrom="paragraph">
                  <wp:posOffset>61595</wp:posOffset>
                </wp:positionV>
                <wp:extent cx="1280160" cy="335280"/>
                <wp:effectExtent l="0" t="0" r="91440" b="10287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33528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263ABC3" w14:textId="77777777" w:rsidR="002F2C31" w:rsidRPr="006C105C" w:rsidRDefault="002F2C31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กองสาธารณสุขและสิ่งแวดล้อม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BFAF97" id="Text Box 17" o:spid="_x0000_s1031" type="#_x0000_t202" style="position:absolute;margin-left:420.15pt;margin-top:4.85pt;width:100.8pt;height:2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" fillcolor="#ffd966 [1943]" strokecolor="black [3213]" strokeweight="1pt">
                <v:shadow on="t" color="gray [1629]" opacity=".5" offset="6pt,6pt"/>
                <v:textbox>
                  <w:txbxContent>
                    <w:p w14:paraId="4263ABC3" w14:textId="77777777" w:rsidR="002F2C31" w:rsidRPr="006C105C" w:rsidRDefault="002F2C31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กองสาธารณสุขและสิ่งแวดล้อม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802D4B" wp14:editId="0A563EF0">
                <wp:simplePos x="0" y="0"/>
                <wp:positionH relativeFrom="column">
                  <wp:posOffset>3248660</wp:posOffset>
                </wp:positionH>
                <wp:positionV relativeFrom="paragraph">
                  <wp:posOffset>46118</wp:posOffset>
                </wp:positionV>
                <wp:extent cx="739140" cy="330835"/>
                <wp:effectExtent l="0" t="0" r="99060" b="8826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330835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4817C08" w14:textId="77777777" w:rsidR="002F2C31" w:rsidRPr="006C105C" w:rsidRDefault="002F2C31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กองการศึกษา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2802D4B" id="Text Box 16" o:spid="_x0000_s1032" type="#_x0000_t202" style="position:absolute;margin-left:255.8pt;margin-top:3.65pt;width:58.2pt;height:26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" fillcolor="#ff5050" strokecolor="black [3213]" strokeweight="1pt">
                <v:shadow on="t" color="gray [1629]" opacity=".5" offset="6pt,6pt"/>
                <v:textbox>
                  <w:txbxContent>
                    <w:p w14:paraId="04817C08" w14:textId="77777777" w:rsidR="002F2C31" w:rsidRPr="006C105C" w:rsidRDefault="002F2C31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กองการศึกษา  </w:t>
                      </w:r>
                    </w:p>
                  </w:txbxContent>
                </v:textbox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B92281" wp14:editId="3E6D8ADE">
                <wp:simplePos x="0" y="0"/>
                <wp:positionH relativeFrom="column">
                  <wp:posOffset>2222169</wp:posOffset>
                </wp:positionH>
                <wp:positionV relativeFrom="paragraph">
                  <wp:posOffset>62230</wp:posOffset>
                </wp:positionV>
                <wp:extent cx="736600" cy="330835"/>
                <wp:effectExtent l="0" t="0" r="101600" b="882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600" cy="3308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48E1645" w14:textId="77777777" w:rsidR="002F2C31" w:rsidRPr="006C105C" w:rsidRDefault="002F2C31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กองช่าง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9B92281" id="Text Box 18" o:spid="_x0000_s1033" type="#_x0000_t202" style="position:absolute;margin-left:174.95pt;margin-top:4.9pt;width:58pt;height:26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" fillcolor="#92d050" strokecolor="black [3213]" strokeweight="1pt">
                <v:shadow on="t" color="gray [1629]" opacity=".5" offset="6pt,6pt"/>
                <v:textbox>
                  <w:txbxContent>
                    <w:p w14:paraId="248E1645" w14:textId="77777777" w:rsidR="002F2C31" w:rsidRPr="006C105C" w:rsidRDefault="002F2C31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กองช่าง</w:t>
                      </w:r>
                    </w:p>
                  </w:txbxContent>
                </v:textbox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753357" wp14:editId="2A3F53BE">
                <wp:simplePos x="0" y="0"/>
                <wp:positionH relativeFrom="column">
                  <wp:posOffset>1109290</wp:posOffset>
                </wp:positionH>
                <wp:positionV relativeFrom="paragraph">
                  <wp:posOffset>62230</wp:posOffset>
                </wp:positionV>
                <wp:extent cx="826770" cy="334010"/>
                <wp:effectExtent l="0" t="0" r="87630" b="10414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6770" cy="33401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627BC626" w14:textId="77777777" w:rsidR="002F2C31" w:rsidRPr="006C105C" w:rsidRDefault="002F2C31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กองคลัง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B753357" id="Text Box 19" o:spid="_x0000_s1034" type="#_x0000_t202" style="position:absolute;margin-left:87.35pt;margin-top:4.9pt;width:65.1pt;height:26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" fillcolor="#00b0f0" strokecolor="black [3213]" strokeweight="1pt">
                <v:shadow on="t" color="gray [1629]" opacity=".5" offset="6pt,6pt"/>
                <v:textbox>
                  <w:txbxContent>
                    <w:p w14:paraId="627BC626" w14:textId="77777777" w:rsidR="002F2C31" w:rsidRPr="006C105C" w:rsidRDefault="002F2C31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กองคลัง</w:t>
                      </w:r>
                    </w:p>
                  </w:txbxContent>
                </v:textbox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7C7045" wp14:editId="72EBF582">
                <wp:simplePos x="0" y="0"/>
                <wp:positionH relativeFrom="column">
                  <wp:posOffset>100413</wp:posOffset>
                </wp:positionH>
                <wp:positionV relativeFrom="paragraph">
                  <wp:posOffset>62230</wp:posOffset>
                </wp:positionV>
                <wp:extent cx="779145" cy="337185"/>
                <wp:effectExtent l="0" t="0" r="97155" b="10096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33718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1C36AE3" w14:textId="77777777" w:rsidR="002F2C31" w:rsidRPr="006C105C" w:rsidRDefault="002F2C31" w:rsidP="00BF5409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 xml:space="preserve">สำนักปลัด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7C7045" id="Text Box 25" o:spid="_x0000_s1035" type="#_x0000_t202" style="position:absolute;margin-left:7.9pt;margin-top:4.9pt;width:61.35pt;height:2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" fillcolor="#7030a0" strokecolor="black [3213]" strokeweight="1pt">
                <v:shadow on="t" color="gray [1629]" opacity=".5" offset="6pt,6pt"/>
                <v:textbox>
                  <w:txbxContent>
                    <w:p w14:paraId="21C36AE3" w14:textId="77777777" w:rsidR="002F2C31" w:rsidRPr="006C105C" w:rsidRDefault="002F2C31" w:rsidP="00BF5409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 xml:space="preserve">สำนักปลัด </w:t>
                      </w:r>
                    </w:p>
                  </w:txbxContent>
                </v:textbox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1367263" wp14:editId="00CF2B0B">
                <wp:simplePos x="0" y="0"/>
                <wp:positionH relativeFrom="column">
                  <wp:posOffset>7725410</wp:posOffset>
                </wp:positionH>
                <wp:positionV relativeFrom="paragraph">
                  <wp:posOffset>84455</wp:posOffset>
                </wp:positionV>
                <wp:extent cx="1345565" cy="731520"/>
                <wp:effectExtent l="10160" t="8255" r="73025" b="793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5565" cy="7315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D6D25E3" w14:textId="77777777" w:rsidR="002F2C31" w:rsidRPr="006C105C" w:rsidRDefault="002F2C31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กองสวัสดิการ สังคม</w:t>
                            </w:r>
                          </w:p>
                          <w:p w14:paraId="6F535765" w14:textId="77777777" w:rsidR="002F2C31" w:rsidRPr="006C105C" w:rsidRDefault="002F2C31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ผู้อำนวยการกองสวัสดิการสังคม</w:t>
                            </w:r>
                          </w:p>
                          <w:p w14:paraId="6B4CA70A" w14:textId="77777777" w:rsidR="002F2C31" w:rsidRPr="006C105C" w:rsidRDefault="002F2C31" w:rsidP="00BF540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>(นักบริหารงานสวัสดิการสังคมระดับต้น</w:t>
                            </w:r>
                            <w:r w:rsidRPr="006C105C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367263" id="Text Box 15" o:spid="_x0000_s1036" type="#_x0000_t202" style="position:absolute;margin-left:608.3pt;margin-top:6.65pt;width:105.95pt;height:57.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" fillcolor="#7030a0" strokecolor="black [3213]" strokeweight="1pt">
                <v:fill color2="#fff2cc [663]" angle="135" focus="50%" type="gradient"/>
                <v:shadow on="t" color="gray [1629]" opacity=".5" offset="6pt,6pt"/>
                <v:textbox>
                  <w:txbxContent>
                    <w:p w14:paraId="4D6D25E3" w14:textId="77777777" w:rsidR="002F2C31" w:rsidRPr="006C105C" w:rsidRDefault="002F2C31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cs/>
                        </w:rPr>
                        <w:t>กองสวัสดิการ สังคม</w:t>
                      </w:r>
                    </w:p>
                    <w:p w14:paraId="6F535765" w14:textId="77777777" w:rsidR="002F2C31" w:rsidRPr="006C105C" w:rsidRDefault="002F2C31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ผู้อำนวยการกองสวัสดิการสังคม</w:t>
                      </w:r>
                    </w:p>
                    <w:p w14:paraId="6B4CA70A" w14:textId="77777777" w:rsidR="002F2C31" w:rsidRPr="006C105C" w:rsidRDefault="002F2C31" w:rsidP="00BF540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>(นักบริหารงานสวัสดิการสังคมระดับต้น</w:t>
                      </w:r>
                      <w:r w:rsidRPr="006C105C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F5409" w:rsidRPr="008E6EE8"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</w:p>
    <w:p w14:paraId="59C59D5B" w14:textId="77777777" w:rsidR="00BF5409" w:rsidRPr="008E6EE8" w:rsidRDefault="00FB3B9F" w:rsidP="00BF5409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B2E7C4" wp14:editId="38720878">
                <wp:simplePos x="0" y="0"/>
                <wp:positionH relativeFrom="column">
                  <wp:posOffset>-42545</wp:posOffset>
                </wp:positionH>
                <wp:positionV relativeFrom="paragraph">
                  <wp:posOffset>186055</wp:posOffset>
                </wp:positionV>
                <wp:extent cx="980440" cy="1854835"/>
                <wp:effectExtent l="0" t="0" r="86360" b="8826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0440" cy="185483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2444DD8" w14:textId="77777777" w:rsidR="002F2C31" w:rsidRPr="0084059A" w:rsidRDefault="002F2C31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งานบริหารงานทั่วไป</w:t>
                            </w:r>
                          </w:p>
                          <w:p w14:paraId="116AFEF6" w14:textId="77777777" w:rsidR="002F2C31" w:rsidRPr="00CC1A4C" w:rsidRDefault="002F2C31" w:rsidP="00CC1A4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CC1A4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งานการเจ้าหน้าที่</w:t>
                            </w:r>
                          </w:p>
                          <w:p w14:paraId="50C3CC48" w14:textId="77777777" w:rsidR="002F2C31" w:rsidRDefault="002F2C31" w:rsidP="00CC1A4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CC1A4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งานยุทธศาสตร์และงบประมาณ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80B762" w14:textId="77777777" w:rsidR="002F2C31" w:rsidRPr="00CC1A4C" w:rsidRDefault="002F2C31" w:rsidP="00CC1A4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 w:rsidRPr="00CC1A4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C1A4C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งานบริหารงาน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ทั่วไป</w:t>
                            </w:r>
                          </w:p>
                          <w:p w14:paraId="1F07DA2F" w14:textId="77777777" w:rsidR="002F2C31" w:rsidRPr="00CC1A4C" w:rsidRDefault="002F2C31" w:rsidP="00CC1A4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CC1A4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. </w:t>
                            </w:r>
                            <w:r w:rsidRPr="00CC1A4C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งานป้องกันและบรรเทาสาธารณะภัย</w:t>
                            </w:r>
                          </w:p>
                          <w:p w14:paraId="0B49FDAB" w14:textId="77777777" w:rsidR="002F2C31" w:rsidRDefault="002F2C31" w:rsidP="00CC1A4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CC1A4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๕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งานนิติการ</w:t>
                            </w:r>
                          </w:p>
                          <w:p w14:paraId="30954344" w14:textId="77777777" w:rsidR="002F2C31" w:rsidRPr="00CC1A4C" w:rsidRDefault="002F2C31" w:rsidP="00CC1A4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๖. งานบริหารสาธารณสุข</w:t>
                            </w:r>
                          </w:p>
                          <w:p w14:paraId="69425FBE" w14:textId="77777777" w:rsidR="002F2C31" w:rsidRPr="00CC1A4C" w:rsidRDefault="002F2C31" w:rsidP="00CC1A4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CC1A4C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๖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</w:t>
                            </w:r>
                            <w:r w:rsidRPr="00CC1A4C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งานอื่นที่เกี่ยวข้อง</w:t>
                            </w:r>
                          </w:p>
                          <w:p w14:paraId="325FE646" w14:textId="77777777" w:rsidR="002F2C31" w:rsidRPr="006C105C" w:rsidRDefault="002F2C31" w:rsidP="00BF5409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B2E7C4" id="Text Box 14" o:spid="_x0000_s1037" type="#_x0000_t202" style="position:absolute;margin-left:-3.35pt;margin-top:14.65pt;width:77.2pt;height:1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" fillcolor="#7030a0" strokecolor="black [3213]" strokeweight="1pt">
                <v:shadow on="t" color="gray [1629]" opacity=".5" offset="6pt,6pt"/>
                <v:textbox>
                  <w:txbxContent>
                    <w:p w14:paraId="02444DD8" w14:textId="77777777" w:rsidR="002F2C31" w:rsidRPr="0084059A" w:rsidRDefault="002F2C31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งานบริหารงานทั่วไป</w:t>
                      </w:r>
                    </w:p>
                    <w:p w14:paraId="116AFEF6" w14:textId="77777777" w:rsidR="002F2C31" w:rsidRPr="00CC1A4C" w:rsidRDefault="002F2C31" w:rsidP="00CC1A4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CC1A4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งานการเจ้าหน้าที่</w:t>
                      </w:r>
                    </w:p>
                    <w:p w14:paraId="50C3CC48" w14:textId="77777777" w:rsidR="002F2C31" w:rsidRDefault="002F2C31" w:rsidP="00CC1A4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CC1A4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งานยุทธศาสตร์และงบประมาณ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80B762" w14:textId="77777777" w:rsidR="002F2C31" w:rsidRPr="00CC1A4C" w:rsidRDefault="002F2C31" w:rsidP="00CC1A4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 w:rsidRPr="00CC1A4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</w:t>
                      </w:r>
                      <w:r w:rsidRPr="00CC1A4C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งานบริหารงาน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ทั่วไป</w:t>
                      </w:r>
                    </w:p>
                    <w:p w14:paraId="1F07DA2F" w14:textId="77777777" w:rsidR="002F2C31" w:rsidRPr="00CC1A4C" w:rsidRDefault="002F2C31" w:rsidP="00CC1A4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CC1A4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๔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. </w:t>
                      </w:r>
                      <w:r w:rsidRPr="00CC1A4C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งานป้องกันและบรรเทาสาธารณะภัย</w:t>
                      </w:r>
                    </w:p>
                    <w:p w14:paraId="0B49FDAB" w14:textId="77777777" w:rsidR="002F2C31" w:rsidRDefault="002F2C31" w:rsidP="00CC1A4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CC1A4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๕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งานนิติการ</w:t>
                      </w:r>
                    </w:p>
                    <w:p w14:paraId="30954344" w14:textId="77777777" w:rsidR="002F2C31" w:rsidRPr="00CC1A4C" w:rsidRDefault="002F2C31" w:rsidP="00CC1A4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๖. งานบริหารสาธารณสุข</w:t>
                      </w:r>
                    </w:p>
                    <w:p w14:paraId="69425FBE" w14:textId="77777777" w:rsidR="002F2C31" w:rsidRPr="00CC1A4C" w:rsidRDefault="002F2C31" w:rsidP="00CC1A4C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CC1A4C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๖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</w:t>
                      </w:r>
                      <w:r w:rsidRPr="00CC1A4C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งานอื่นที่เกี่ยวข้อง</w:t>
                      </w:r>
                    </w:p>
                    <w:p w14:paraId="325FE646" w14:textId="77777777" w:rsidR="002F2C31" w:rsidRPr="006C105C" w:rsidRDefault="002F2C31" w:rsidP="00BF5409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BBC6C4" wp14:editId="03C4FCDD">
                <wp:simplePos x="0" y="0"/>
                <wp:positionH relativeFrom="column">
                  <wp:posOffset>1042670</wp:posOffset>
                </wp:positionH>
                <wp:positionV relativeFrom="paragraph">
                  <wp:posOffset>186055</wp:posOffset>
                </wp:positionV>
                <wp:extent cx="947420" cy="1854835"/>
                <wp:effectExtent l="0" t="0" r="100330" b="8826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7420" cy="185483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B173672" w14:textId="77777777" w:rsidR="002F2C31" w:rsidRPr="0084059A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งานบริหารงานคลัง</w:t>
                            </w:r>
                          </w:p>
                          <w:p w14:paraId="2490AD53" w14:textId="77777777" w:rsidR="002F2C31" w:rsidRPr="00414832" w:rsidRDefault="002F2C31" w:rsidP="004148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1483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 w:rsidRPr="0041483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41483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งานการเงินและ</w:t>
                            </w:r>
                            <w:r w:rsidRPr="0041483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บัญชี</w:t>
                            </w:r>
                          </w:p>
                          <w:p w14:paraId="5D5610EF" w14:textId="77777777" w:rsidR="002F2C31" w:rsidRDefault="002F2C31" w:rsidP="004148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๒</w:t>
                            </w:r>
                            <w:r w:rsidRPr="0041483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 w:rsidRPr="0041483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งานพัสดุและทรัพย์สิน</w:t>
                            </w:r>
                          </w:p>
                          <w:p w14:paraId="49D47B1D" w14:textId="77777777" w:rsidR="002F2C31" w:rsidRDefault="002F2C31" w:rsidP="004148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๓.  งานเร่งรัดและจัดเก็บรายได้</w:t>
                            </w:r>
                          </w:p>
                          <w:p w14:paraId="7783DCA7" w14:textId="77777777" w:rsidR="002F2C31" w:rsidRPr="00414832" w:rsidRDefault="002F2C31" w:rsidP="00414832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414832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๔</w:t>
                            </w:r>
                            <w:r w:rsidRPr="00414832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 งานอื่นที่เกี่ยวข้อง</w:t>
                            </w:r>
                          </w:p>
                          <w:p w14:paraId="18B4D9B2" w14:textId="77777777" w:rsidR="002F2C31" w:rsidRPr="006C105C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9BBC6C4" id="Text Box 13" o:spid="_x0000_s1038" type="#_x0000_t202" style="position:absolute;margin-left:82.1pt;margin-top:14.65pt;width:74.6pt;height:146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" fillcolor="#00b0f0" strokecolor="black [3213]" strokeweight="1pt">
                <v:shadow on="t" color="gray [1629]" opacity=".5" offset="6pt,6pt"/>
                <v:textbox>
                  <w:txbxContent>
                    <w:p w14:paraId="5B173672" w14:textId="77777777" w:rsidR="002F2C31" w:rsidRPr="0084059A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งานบริหารงานคลัง</w:t>
                      </w:r>
                    </w:p>
                    <w:p w14:paraId="2490AD53" w14:textId="77777777" w:rsidR="002F2C31" w:rsidRPr="00414832" w:rsidRDefault="002F2C31" w:rsidP="004148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1483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๑</w:t>
                      </w:r>
                      <w:r w:rsidRPr="0041483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</w:t>
                      </w:r>
                      <w:r w:rsidRPr="0041483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งานการเงินและ</w:t>
                      </w:r>
                      <w:r w:rsidRPr="0041483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บัญชี</w:t>
                      </w:r>
                    </w:p>
                    <w:p w14:paraId="5D5610EF" w14:textId="77777777" w:rsidR="002F2C31" w:rsidRDefault="002F2C31" w:rsidP="004148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๒</w:t>
                      </w:r>
                      <w:r w:rsidRPr="00414832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 </w:t>
                      </w:r>
                      <w:r w:rsidRPr="0041483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งานพัสดุและทรัพย์สิน</w:t>
                      </w:r>
                    </w:p>
                    <w:p w14:paraId="49D47B1D" w14:textId="77777777" w:rsidR="002F2C31" w:rsidRDefault="002F2C31" w:rsidP="004148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๓.  งานเร่งรัดและจัดเก็บรายได้</w:t>
                      </w:r>
                    </w:p>
                    <w:p w14:paraId="7783DCA7" w14:textId="77777777" w:rsidR="002F2C31" w:rsidRPr="00414832" w:rsidRDefault="002F2C31" w:rsidP="00414832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414832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๔</w:t>
                      </w:r>
                      <w:r w:rsidRPr="00414832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 งานอื่นที่เกี่ยวข้อง</w:t>
                      </w:r>
                    </w:p>
                    <w:p w14:paraId="18B4D9B2" w14:textId="77777777" w:rsidR="002F2C31" w:rsidRPr="006C105C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254B7B" wp14:editId="2CCD7312">
                <wp:simplePos x="0" y="0"/>
                <wp:positionH relativeFrom="column">
                  <wp:posOffset>2127885</wp:posOffset>
                </wp:positionH>
                <wp:positionV relativeFrom="paragraph">
                  <wp:posOffset>179070</wp:posOffset>
                </wp:positionV>
                <wp:extent cx="922655" cy="1861820"/>
                <wp:effectExtent l="0" t="0" r="86995" b="10033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8618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2EC593" w14:textId="77777777" w:rsidR="002F2C31" w:rsidRPr="0084059A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งานผังเมืองและโยธา</w:t>
                            </w:r>
                          </w:p>
                          <w:p w14:paraId="6B5E57DD" w14:textId="77777777" w:rsidR="002F2C31" w:rsidRPr="0002685B" w:rsidRDefault="002F2C31" w:rsidP="0002685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02685B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งานแบบแผนและก่อสร้าง</w:t>
                            </w:r>
                          </w:p>
                          <w:p w14:paraId="1D5DB3B8" w14:textId="77777777" w:rsidR="002F2C31" w:rsidRPr="0002685B" w:rsidRDefault="002F2C31" w:rsidP="0002685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๒</w:t>
                            </w: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</w:t>
                            </w: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สาธารณูปโภค</w:t>
                            </w:r>
                          </w:p>
                          <w:p w14:paraId="2EC46C31" w14:textId="77777777" w:rsidR="002F2C31" w:rsidRPr="0002685B" w:rsidRDefault="002F2C31" w:rsidP="0002685B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๓</w:t>
                            </w: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 งานอื่นที่เกี่ยวข้อง</w:t>
                            </w:r>
                          </w:p>
                          <w:p w14:paraId="40775F2E" w14:textId="77777777" w:rsidR="002F2C31" w:rsidRPr="0084059A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สาธารณะ</w:t>
                            </w:r>
                          </w:p>
                          <w:p w14:paraId="3E8B3736" w14:textId="77777777" w:rsidR="002F2C31" w:rsidRPr="006C105C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254B7B" id="Text Box 12" o:spid="_x0000_s1039" type="#_x0000_t202" style="position:absolute;margin-left:167.55pt;margin-top:14.1pt;width:72.65pt;height:14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" fillcolor="#92d050" strokecolor="black [3213]" strokeweight="1pt">
                <v:shadow on="t" color="gray [1629]" opacity=".5" offset="6pt,6pt"/>
                <v:textbox>
                  <w:txbxContent>
                    <w:p w14:paraId="262EC593" w14:textId="77777777" w:rsidR="002F2C31" w:rsidRPr="0084059A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งานผังเมืองและโยธา</w:t>
                      </w:r>
                    </w:p>
                    <w:p w14:paraId="6B5E57DD" w14:textId="77777777" w:rsidR="002F2C31" w:rsidRPr="0002685B" w:rsidRDefault="002F2C31" w:rsidP="0002685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02685B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๑</w:t>
                      </w: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 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งานแบบแผนและก่อสร้าง</w:t>
                      </w:r>
                    </w:p>
                    <w:p w14:paraId="1D5DB3B8" w14:textId="77777777" w:rsidR="002F2C31" w:rsidRPr="0002685B" w:rsidRDefault="002F2C31" w:rsidP="0002685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๒</w:t>
                      </w: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</w:t>
                      </w: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สาธารณูปโภค</w:t>
                      </w:r>
                    </w:p>
                    <w:p w14:paraId="2EC46C31" w14:textId="77777777" w:rsidR="002F2C31" w:rsidRPr="0002685B" w:rsidRDefault="002F2C31" w:rsidP="0002685B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๓</w:t>
                      </w: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 งานอื่นที่เกี่ยวข้อง</w:t>
                      </w:r>
                    </w:p>
                    <w:p w14:paraId="40775F2E" w14:textId="77777777" w:rsidR="002F2C31" w:rsidRPr="0084059A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สาธารณะ</w:t>
                      </w:r>
                    </w:p>
                    <w:p w14:paraId="3E8B3736" w14:textId="77777777" w:rsidR="002F2C31" w:rsidRPr="006C105C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C434A8" wp14:editId="6224F6EF">
                <wp:simplePos x="0" y="0"/>
                <wp:positionH relativeFrom="column">
                  <wp:posOffset>3164840</wp:posOffset>
                </wp:positionH>
                <wp:positionV relativeFrom="paragraph">
                  <wp:posOffset>165735</wp:posOffset>
                </wp:positionV>
                <wp:extent cx="930275" cy="1875790"/>
                <wp:effectExtent l="0" t="0" r="98425" b="863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875790"/>
                        </a:xfrm>
                        <a:prstGeom prst="rect">
                          <a:avLst/>
                        </a:prstGeom>
                        <a:solidFill>
                          <a:srgbClr val="FF5050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7CE08AB" w14:textId="77777777" w:rsidR="002F2C31" w:rsidRPr="00C62C08" w:rsidRDefault="002F2C31" w:rsidP="00C62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u w:val="single"/>
                                <w:cs/>
                              </w:rPr>
                              <w:t>งานส่งเสริมประเพณี  ศาสนา  วัฒนธรรม  กีฬา  นันทนาการ</w:t>
                            </w:r>
                            <w:r w:rsidRPr="00D65E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</w:t>
                            </w:r>
                            <w:r w:rsidRPr="00BF5409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  <w:t>-</w:t>
                            </w:r>
                            <w:r w:rsidRPr="00BF5409"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C62C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>.</w:t>
                            </w: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งานด้า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น</w:t>
                            </w: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การศึกษา</w:t>
                            </w:r>
                          </w:p>
                          <w:p w14:paraId="362F6F73" w14:textId="77777777" w:rsidR="002F2C31" w:rsidRDefault="002F2C31" w:rsidP="00C62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Cs/>
                                <w:sz w:val="32"/>
                                <w:szCs w:val="32"/>
                              </w:rPr>
                            </w:pPr>
                            <w:r w:rsidRPr="00C62C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๒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งานส่งเสริมประเพณี ศาสนา</w:t>
                            </w:r>
                            <w:r w:rsidRPr="00D65E9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วัฒนธรรม  กีฬานันทนาการ </w:t>
                            </w:r>
                          </w:p>
                          <w:p w14:paraId="54D354D6" w14:textId="77777777" w:rsidR="002F2C31" w:rsidRPr="00C62C08" w:rsidRDefault="002F2C31" w:rsidP="00C62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Cs/>
                                <w:sz w:val="20"/>
                                <w:szCs w:val="20"/>
                              </w:rPr>
                            </w:pPr>
                            <w:r w:rsidRPr="00C62C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๓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งานศูนย์พัฒนาเด็กเล็ก</w:t>
                            </w:r>
                          </w:p>
                          <w:p w14:paraId="4A6A6936" w14:textId="77777777" w:rsidR="002F2C31" w:rsidRPr="00C62C08" w:rsidRDefault="002F2C31" w:rsidP="00C62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 w:rsidRPr="00C62C08"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๔</w:t>
                            </w: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.  งานอื่นที่เกี่ยวข้อง</w:t>
                            </w:r>
                          </w:p>
                          <w:p w14:paraId="6F5323CA" w14:textId="77777777" w:rsidR="002F2C31" w:rsidRPr="006C105C" w:rsidRDefault="002F2C31" w:rsidP="00C62C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C434A8" id="Text Box 11" o:spid="_x0000_s1040" type="#_x0000_t202" style="position:absolute;margin-left:249.2pt;margin-top:13.05pt;width:73.25pt;height:147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" fillcolor="#ff5050" strokecolor="black [3213]" strokeweight="1pt">
                <v:shadow on="t" color="gray [1629]" opacity=".5" offset="6pt,6pt"/>
                <v:textbox>
                  <w:txbxContent>
                    <w:p w14:paraId="77CE08AB" w14:textId="77777777" w:rsidR="002F2C31" w:rsidRPr="00C62C08" w:rsidRDefault="002F2C31" w:rsidP="00C62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  <w:u w:val="single"/>
                          <w:cs/>
                        </w:rPr>
                        <w:t>งานส่งเสริมประเพณี  ศาสนา  วัฒนธรรม  กีฬา  นันทนาการ</w:t>
                      </w:r>
                      <w:r w:rsidRPr="00D65E9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</w:t>
                      </w:r>
                      <w:r w:rsidRPr="00BF5409"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  <w:t>-</w:t>
                      </w:r>
                      <w:r w:rsidRPr="00BF5409"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C62C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>.</w:t>
                      </w: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งานด้า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น</w:t>
                      </w: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การศึกษา</w:t>
                      </w:r>
                    </w:p>
                    <w:p w14:paraId="362F6F73" w14:textId="77777777" w:rsidR="002F2C31" w:rsidRDefault="002F2C31" w:rsidP="00C62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Cs/>
                          <w:sz w:val="32"/>
                          <w:szCs w:val="32"/>
                        </w:rPr>
                      </w:pPr>
                      <w:r w:rsidRPr="00C62C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๒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</w:t>
                      </w: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งานส่งเสริมประเพณี ศาสนา</w:t>
                      </w:r>
                      <w:r w:rsidRPr="00D65E99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วัฒนธรรม  กีฬานันทนาการ </w:t>
                      </w:r>
                    </w:p>
                    <w:p w14:paraId="54D354D6" w14:textId="77777777" w:rsidR="002F2C31" w:rsidRPr="00C62C08" w:rsidRDefault="002F2C31" w:rsidP="00C62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Cs/>
                          <w:sz w:val="20"/>
                          <w:szCs w:val="20"/>
                        </w:rPr>
                      </w:pPr>
                      <w:r w:rsidRPr="00C62C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๓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  <w:t xml:space="preserve">. </w:t>
                      </w: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งานศูนย์พัฒนาเด็กเล็ก</w:t>
                      </w:r>
                    </w:p>
                    <w:p w14:paraId="4A6A6936" w14:textId="77777777" w:rsidR="002F2C31" w:rsidRPr="00C62C08" w:rsidRDefault="002F2C31" w:rsidP="00C62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 w:rsidRPr="00C62C08"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๔</w:t>
                      </w: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.  งานอื่นที่เกี่ยวข้อง</w:t>
                      </w:r>
                    </w:p>
                    <w:p w14:paraId="6F5323CA" w14:textId="77777777" w:rsidR="002F2C31" w:rsidRPr="006C105C" w:rsidRDefault="002F2C31" w:rsidP="00C62C0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2209DD" wp14:editId="17E1315D">
                <wp:simplePos x="0" y="0"/>
                <wp:positionH relativeFrom="column">
                  <wp:posOffset>4222750</wp:posOffset>
                </wp:positionH>
                <wp:positionV relativeFrom="paragraph">
                  <wp:posOffset>158750</wp:posOffset>
                </wp:positionV>
                <wp:extent cx="930275" cy="1882775"/>
                <wp:effectExtent l="0" t="0" r="98425" b="98425"/>
                <wp:wrapNone/>
                <wp:docPr id="195" name="Text Box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0275" cy="188277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CE63046" w14:textId="77777777" w:rsidR="002F2C31" w:rsidRPr="00C62C08" w:rsidRDefault="002F2C31" w:rsidP="003772D6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u w:val="single"/>
                                <w:cs/>
                              </w:rPr>
                              <w:t xml:space="preserve">งานสวัสดิการและพัฒนาสังคม  </w:t>
                            </w:r>
                          </w:p>
                          <w:p w14:paraId="35D6D7FB" w14:textId="77777777" w:rsidR="002F2C31" w:rsidRPr="0002685B" w:rsidRDefault="002F2C31" w:rsidP="00C62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๑. </w:t>
                            </w: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สวัสดิการ</w:t>
                            </w: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และพัฒนาสังคม  </w:t>
                            </w:r>
                          </w:p>
                          <w:p w14:paraId="0E2876E7" w14:textId="77777777" w:rsidR="002F2C31" w:rsidRPr="0002685B" w:rsidRDefault="002F2C31" w:rsidP="00C62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 xml:space="preserve">๒. 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งานสังค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ม</w:t>
                            </w: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สงเคราะห์  </w:t>
                            </w:r>
                          </w:p>
                          <w:p w14:paraId="416630AB" w14:textId="77777777" w:rsidR="002F2C31" w:rsidRPr="0002685B" w:rsidRDefault="002F2C31" w:rsidP="00C62C08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0"/>
                                <w:cs/>
                              </w:rPr>
                              <w:t>๓.</w:t>
                            </w: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งานส่งเสริมอาชีพพัฒนาสตรี</w:t>
                            </w:r>
                          </w:p>
                          <w:p w14:paraId="0865E52B" w14:textId="77777777" w:rsidR="002F2C31" w:rsidRPr="006C105C" w:rsidRDefault="002F2C31" w:rsidP="00C62C08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๔</w:t>
                            </w:r>
                            <w:r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 xml:space="preserve">. </w:t>
                            </w:r>
                            <w:r w:rsidRPr="0002685B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งาน</w:t>
                            </w:r>
                            <w:r w:rsidRPr="00C62C08">
                              <w:rPr>
                                <w:rFonts w:ascii="TH SarabunPSK" w:hAnsi="TH SarabunPSK" w:cs="TH SarabunPSK"/>
                                <w:sz w:val="20"/>
                                <w:szCs w:val="20"/>
                                <w:cs/>
                              </w:rPr>
                              <w:t>อื่นที่เกี่ยวข้อง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F2209DD" id="Text Box 195" o:spid="_x0000_s1041" type="#_x0000_t202" style="position:absolute;margin-left:332.5pt;margin-top:12.5pt;width:73.25pt;height:14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" fillcolor="#f9f" strokecolor="black [3213]" strokeweight="1pt">
                <v:shadow on="t" color="gray [1629]" opacity=".5" offset="6pt,6pt"/>
                <v:textbox>
                  <w:txbxContent>
                    <w:p w14:paraId="4CE63046" w14:textId="77777777" w:rsidR="002F2C31" w:rsidRPr="00C62C08" w:rsidRDefault="002F2C31" w:rsidP="003772D6">
                      <w:pPr>
                        <w:spacing w:after="0"/>
                        <w:rPr>
                          <w:rFonts w:ascii="TH SarabunIT๙" w:hAnsi="TH SarabunIT๙" w:cs="TH SarabunIT๙"/>
                          <w:sz w:val="20"/>
                          <w:szCs w:val="20"/>
                          <w:u w:val="single"/>
                        </w:rPr>
                      </w:pP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  <w:u w:val="single"/>
                          <w:cs/>
                        </w:rPr>
                        <w:t xml:space="preserve">งานสวัสดิการและพัฒนาสังคม  </w:t>
                      </w:r>
                    </w:p>
                    <w:p w14:paraId="35D6D7FB" w14:textId="77777777" w:rsidR="002F2C31" w:rsidRPr="0002685B" w:rsidRDefault="002F2C31" w:rsidP="00C62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๑. </w:t>
                      </w: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</w:t>
                      </w: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สวัสดิการ</w:t>
                      </w: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และพัฒนาสังคม  </w:t>
                      </w:r>
                    </w:p>
                    <w:p w14:paraId="0E2876E7" w14:textId="77777777" w:rsidR="002F2C31" w:rsidRPr="0002685B" w:rsidRDefault="002F2C31" w:rsidP="00C62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 xml:space="preserve">๒. 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งานสังค</w:t>
                      </w: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ม</w:t>
                      </w: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สงเคราะห์  </w:t>
                      </w:r>
                    </w:p>
                    <w:p w14:paraId="416630AB" w14:textId="77777777" w:rsidR="002F2C31" w:rsidRPr="0002685B" w:rsidRDefault="002F2C31" w:rsidP="00C62C08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0"/>
                          <w:szCs w:val="20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0"/>
                          <w:szCs w:val="20"/>
                          <w:cs/>
                        </w:rPr>
                        <w:t>๓.</w:t>
                      </w: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งานส่งเสริมอาชีพพัฒนาสตรี</w:t>
                      </w:r>
                    </w:p>
                    <w:p w14:paraId="0865E52B" w14:textId="77777777" w:rsidR="002F2C31" w:rsidRPr="006C105C" w:rsidRDefault="002F2C31" w:rsidP="00C62C08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๔</w:t>
                      </w:r>
                      <w:r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 xml:space="preserve">. </w:t>
                      </w:r>
                      <w:r w:rsidRPr="0002685B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งาน</w:t>
                      </w:r>
                      <w:r w:rsidRPr="00C62C08">
                        <w:rPr>
                          <w:rFonts w:ascii="TH SarabunPSK" w:hAnsi="TH SarabunPSK" w:cs="TH SarabunPSK"/>
                          <w:sz w:val="20"/>
                          <w:szCs w:val="20"/>
                          <w:cs/>
                        </w:rPr>
                        <w:t>อื่นที่เกี่ยวข้อง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F7A9A" wp14:editId="797F3A29">
                <wp:simplePos x="0" y="0"/>
                <wp:positionH relativeFrom="column">
                  <wp:posOffset>5335137</wp:posOffset>
                </wp:positionH>
                <wp:positionV relativeFrom="paragraph">
                  <wp:posOffset>172748</wp:posOffset>
                </wp:positionV>
                <wp:extent cx="1280160" cy="1869744"/>
                <wp:effectExtent l="0" t="0" r="91440" b="9271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1869744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6836404" w14:textId="77777777" w:rsidR="002F2C31" w:rsidRPr="0084059A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0"/>
                                <w:szCs w:val="20"/>
                                <w:u w:val="single"/>
                                <w:cs/>
                              </w:rPr>
                              <w:t>งานส่งเสริมการเกษตร</w:t>
                            </w:r>
                          </w:p>
                          <w:p w14:paraId="29A0F06E" w14:textId="77777777" w:rsidR="002F2C31" w:rsidRPr="00FB3B9F" w:rsidRDefault="002F2C31" w:rsidP="00FB3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FB3B9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๑.งานส่งเสริมการเกษตร</w:t>
                            </w:r>
                          </w:p>
                          <w:p w14:paraId="1E3472EC" w14:textId="77777777" w:rsidR="002F2C31" w:rsidRPr="00FB3B9F" w:rsidRDefault="002F2C31" w:rsidP="00FB3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FB3B9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 xml:space="preserve">๒.งานด้านเทคโนโลยีการเกษตร  </w:t>
                            </w:r>
                          </w:p>
                          <w:p w14:paraId="5D297BBC" w14:textId="77777777" w:rsidR="002F2C31" w:rsidRPr="00FB3B9F" w:rsidRDefault="002F2C31" w:rsidP="00FB3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FB3B9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๓.งานส่งเสริมปศุสัตว์</w:t>
                            </w:r>
                          </w:p>
                          <w:p w14:paraId="1B7CB763" w14:textId="77777777" w:rsidR="002F2C31" w:rsidRPr="00FB3B9F" w:rsidRDefault="002F2C31" w:rsidP="00FB3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๔.</w:t>
                            </w:r>
                            <w:r w:rsidRPr="00FB3B9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งานส่งเสริมการจัดทรัพยากรดิน</w:t>
                            </w:r>
                          </w:p>
                          <w:p w14:paraId="1A940D82" w14:textId="77777777" w:rsidR="002F2C31" w:rsidRPr="00FB3B9F" w:rsidRDefault="002F2C31" w:rsidP="00FB3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๕.</w:t>
                            </w:r>
                            <w:r w:rsidRPr="00FB3B9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งานอนุรักษ์ทรัพยากรธรรมชาติและสิ่งแวดล้อม</w:t>
                            </w:r>
                          </w:p>
                          <w:p w14:paraId="3CD70513" w14:textId="77777777" w:rsidR="002F2C31" w:rsidRPr="00FB3B9F" w:rsidRDefault="002F2C31" w:rsidP="00FB3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FB3B9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๖.งานสูบน้ำและชลประทาน</w:t>
                            </w:r>
                          </w:p>
                          <w:p w14:paraId="1FEA835E" w14:textId="77777777" w:rsidR="002F2C31" w:rsidRPr="00FB3B9F" w:rsidRDefault="002F2C31" w:rsidP="00FB3B9F">
                            <w:pPr>
                              <w:spacing w:after="0" w:line="276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FB3B9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๗.งานประมง</w:t>
                            </w:r>
                          </w:p>
                          <w:p w14:paraId="02BE8259" w14:textId="77777777" w:rsidR="002F2C31" w:rsidRPr="00FB3B9F" w:rsidRDefault="002F2C31" w:rsidP="00FB3B9F">
                            <w:pPr>
                              <w:spacing w:after="0" w:line="276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</w:rPr>
                            </w:pPr>
                            <w:r w:rsidRPr="00FB3B9F">
                              <w:rPr>
                                <w:rFonts w:ascii="TH SarabunIT๙" w:hAnsi="TH SarabunIT๙" w:cs="TH SarabunIT๙" w:hint="cs"/>
                                <w:sz w:val="20"/>
                                <w:szCs w:val="20"/>
                                <w:cs/>
                              </w:rPr>
                              <w:t>๘.งานอื่นที่เกี่ยวข้อง</w:t>
                            </w:r>
                          </w:p>
                          <w:p w14:paraId="619B3199" w14:textId="77777777" w:rsidR="002F2C31" w:rsidRPr="0084059A" w:rsidRDefault="002F2C31" w:rsidP="00FB3B9F">
                            <w:pPr>
                              <w:spacing w:after="0" w:line="240" w:lineRule="auto"/>
                              <w:rPr>
                                <w:rFonts w:ascii="TH SarabunIT๙" w:hAnsi="TH SarabunIT๙" w:cs="TH SarabunIT๙"/>
                                <w:sz w:val="20"/>
                                <w:szCs w:val="20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52F7A9A" id="Text Box 9" o:spid="_x0000_s1042" type="#_x0000_t202" style="position:absolute;margin-left:420.1pt;margin-top:13.6pt;width:100.8pt;height:14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" fillcolor="#ffd966 [1943]" strokecolor="black [3213]" strokeweight="1pt">
                <v:shadow on="t" color="gray [1629]" opacity=".5" offset="6pt,6pt"/>
                <v:textbox>
                  <w:txbxContent>
                    <w:p w14:paraId="76836404" w14:textId="77777777" w:rsidR="002F2C31" w:rsidRPr="0084059A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0"/>
                          <w:szCs w:val="20"/>
                          <w:u w:val="single"/>
                          <w:cs/>
                        </w:rPr>
                        <w:t>งานส่งเสริมการเกษตร</w:t>
                      </w:r>
                    </w:p>
                    <w:p w14:paraId="29A0F06E" w14:textId="77777777" w:rsidR="002F2C31" w:rsidRPr="00FB3B9F" w:rsidRDefault="002F2C31" w:rsidP="00FB3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FB3B9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๑.งานส่งเสริมการเกษตร</w:t>
                      </w:r>
                    </w:p>
                    <w:p w14:paraId="1E3472EC" w14:textId="77777777" w:rsidR="002F2C31" w:rsidRPr="00FB3B9F" w:rsidRDefault="002F2C31" w:rsidP="00FB3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FB3B9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 xml:space="preserve">๒.งานด้านเทคโนโลยีการเกษตร  </w:t>
                      </w:r>
                    </w:p>
                    <w:p w14:paraId="5D297BBC" w14:textId="77777777" w:rsidR="002F2C31" w:rsidRPr="00FB3B9F" w:rsidRDefault="002F2C31" w:rsidP="00FB3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FB3B9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๓.งานส่งเสริมปศุสัตว์</w:t>
                      </w:r>
                    </w:p>
                    <w:p w14:paraId="1B7CB763" w14:textId="77777777" w:rsidR="002F2C31" w:rsidRPr="00FB3B9F" w:rsidRDefault="002F2C31" w:rsidP="00FB3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๔.</w:t>
                      </w:r>
                      <w:r w:rsidRPr="00FB3B9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งานส่งเสริมการจัดทรัพยากรดิน</w:t>
                      </w:r>
                    </w:p>
                    <w:p w14:paraId="1A940D82" w14:textId="77777777" w:rsidR="002F2C31" w:rsidRPr="00FB3B9F" w:rsidRDefault="002F2C31" w:rsidP="00FB3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๕.</w:t>
                      </w:r>
                      <w:r w:rsidRPr="00FB3B9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งานอนุรักษ์ทรัพยากรธรรมชาติและสิ่งแวดล้อม</w:t>
                      </w:r>
                    </w:p>
                    <w:p w14:paraId="3CD70513" w14:textId="77777777" w:rsidR="002F2C31" w:rsidRPr="00FB3B9F" w:rsidRDefault="002F2C31" w:rsidP="00FB3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FB3B9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๖.งานสูบน้ำและชลประทาน</w:t>
                      </w:r>
                    </w:p>
                    <w:p w14:paraId="1FEA835E" w14:textId="77777777" w:rsidR="002F2C31" w:rsidRPr="00FB3B9F" w:rsidRDefault="002F2C31" w:rsidP="00FB3B9F">
                      <w:pPr>
                        <w:spacing w:after="0" w:line="276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FB3B9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๗.งานประมง</w:t>
                      </w:r>
                    </w:p>
                    <w:p w14:paraId="02BE8259" w14:textId="77777777" w:rsidR="002F2C31" w:rsidRPr="00FB3B9F" w:rsidRDefault="002F2C31" w:rsidP="00FB3B9F">
                      <w:pPr>
                        <w:spacing w:after="0" w:line="276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</w:rPr>
                      </w:pPr>
                      <w:r w:rsidRPr="00FB3B9F">
                        <w:rPr>
                          <w:rFonts w:ascii="TH SarabunIT๙" w:hAnsi="TH SarabunIT๙" w:cs="TH SarabunIT๙" w:hint="cs"/>
                          <w:sz w:val="20"/>
                          <w:szCs w:val="20"/>
                          <w:cs/>
                        </w:rPr>
                        <w:t>๘.งานอื่นที่เกี่ยวข้อง</w:t>
                      </w:r>
                    </w:p>
                    <w:p w14:paraId="619B3199" w14:textId="77777777" w:rsidR="002F2C31" w:rsidRPr="0084059A" w:rsidRDefault="002F2C31" w:rsidP="00FB3B9F">
                      <w:pPr>
                        <w:spacing w:after="0" w:line="240" w:lineRule="auto"/>
                        <w:rPr>
                          <w:rFonts w:ascii="TH SarabunIT๙" w:hAnsi="TH SarabunIT๙" w:cs="TH SarabunIT๙"/>
                          <w:sz w:val="20"/>
                          <w:szCs w:val="20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E73D65" wp14:editId="622B00F7">
                <wp:simplePos x="0" y="0"/>
                <wp:positionH relativeFrom="column">
                  <wp:posOffset>7744460</wp:posOffset>
                </wp:positionH>
                <wp:positionV relativeFrom="paragraph">
                  <wp:posOffset>217805</wp:posOffset>
                </wp:positionV>
                <wp:extent cx="1392555" cy="1172845"/>
                <wp:effectExtent l="10160" t="8255" r="73660" b="7620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17284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7030A0"/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rgbClr val="7030A0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chemeClr val="tx1">
                              <a:lumMod val="50000"/>
                              <a:lumOff val="5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0F6730FA" w14:textId="77777777" w:rsidR="002F2C31" w:rsidRPr="008121E9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</w:pPr>
                            <w:r w:rsidRPr="008121E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  <w:t>ฝ่ายส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u w:val="single"/>
                                <w:cs/>
                              </w:rPr>
                              <w:t>่งเสริมและสวัสดิการสังคม</w:t>
                            </w:r>
                          </w:p>
                          <w:p w14:paraId="04CE9DAC" w14:textId="77777777" w:rsidR="002F2C31" w:rsidRPr="006C105C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งานส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ังคมสงเคราะห์</w:t>
                            </w:r>
                          </w:p>
                          <w:p w14:paraId="05838177" w14:textId="77777777" w:rsidR="002F2C31" w:rsidRPr="006C105C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6C105C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- งาน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พัฒนาชุมชน</w:t>
                            </w:r>
                          </w:p>
                          <w:p w14:paraId="210A6BA1" w14:textId="77777777" w:rsidR="002F2C31" w:rsidRPr="006C105C" w:rsidRDefault="002F2C31" w:rsidP="00BF540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E73D65" id="Text Box 10" o:spid="_x0000_s1043" type="#_x0000_t202" style="position:absolute;margin-left:609.8pt;margin-top:17.15pt;width:109.65pt;height:92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" fillcolor="#7030a0" strokecolor="black [3213]" strokeweight="1pt">
                <v:fill color2="#fff2cc [663]" angle="135" focus="50%" type="gradient"/>
                <v:shadow on="t" color="gray [1629]" opacity=".5" offset="6pt,6pt"/>
                <v:textbox>
                  <w:txbxContent>
                    <w:p w14:paraId="0F6730FA" w14:textId="77777777" w:rsidR="002F2C31" w:rsidRPr="008121E9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u w:val="single"/>
                          <w:cs/>
                        </w:rPr>
                      </w:pPr>
                      <w:r w:rsidRPr="008121E9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u w:val="single"/>
                          <w:cs/>
                        </w:rPr>
                        <w:t>ฝ่ายส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u w:val="single"/>
                          <w:cs/>
                        </w:rPr>
                        <w:t>่งเสริมและสวัสดิการสังคม</w:t>
                      </w:r>
                    </w:p>
                    <w:p w14:paraId="04CE9DAC" w14:textId="77777777" w:rsidR="002F2C31" w:rsidRPr="006C105C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- </w:t>
                      </w: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งานส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ังคมสงเคราะห์</w:t>
                      </w:r>
                    </w:p>
                    <w:p w14:paraId="05838177" w14:textId="77777777" w:rsidR="002F2C31" w:rsidRPr="006C105C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6C105C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- งาน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พัฒนาชุมชน</w:t>
                      </w:r>
                    </w:p>
                    <w:p w14:paraId="210A6BA1" w14:textId="77777777" w:rsidR="002F2C31" w:rsidRPr="006C105C" w:rsidRDefault="002F2C31" w:rsidP="00BF5409">
                      <w:pPr>
                        <w:spacing w:after="0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5409">
        <w:rPr>
          <w:rFonts w:ascii="TH SarabunIT๙" w:hAnsi="TH SarabunIT๙" w:cs="TH SarabunIT๙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6D0E331" wp14:editId="36A89203">
                <wp:simplePos x="0" y="0"/>
                <wp:positionH relativeFrom="column">
                  <wp:posOffset>8335645</wp:posOffset>
                </wp:positionH>
                <wp:positionV relativeFrom="paragraph">
                  <wp:posOffset>32385</wp:posOffset>
                </wp:positionV>
                <wp:extent cx="0" cy="186690"/>
                <wp:effectExtent l="58420" t="13335" r="55880" b="1905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86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945D2B6" id="ตัวเชื่อมต่อตรง 3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6.35pt,2.55pt" to="656.3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">
                <v:stroke endarrow="block"/>
              </v:line>
            </w:pict>
          </mc:Fallback>
        </mc:AlternateContent>
      </w:r>
    </w:p>
    <w:p w14:paraId="0D327FC2" w14:textId="77777777"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655BE4D4" w14:textId="77777777"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1166916E" w14:textId="77777777"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26E5D878" w14:textId="77777777" w:rsidR="00BF5409" w:rsidRPr="008E6EE8" w:rsidRDefault="00BF5409" w:rsidP="00BF5409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</w:p>
    <w:p w14:paraId="5AAE2D36" w14:textId="77777777" w:rsidR="002110C6" w:rsidRPr="00BF5409" w:rsidRDefault="002110C6" w:rsidP="002110C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709649B" w14:textId="77777777" w:rsidR="002110C6" w:rsidRDefault="002110C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14:paraId="6E656F0A" w14:textId="77777777" w:rsidR="003772D6" w:rsidRDefault="003772D6" w:rsidP="003772D6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61FE8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461BF94" w14:textId="77777777" w:rsidR="008907AE" w:rsidRDefault="008907AE" w:rsidP="008907AE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772D6">
        <w:rPr>
          <w:rFonts w:ascii="TH SarabunIT๙" w:hAnsi="TH SarabunIT๙" w:cs="TH SarabunIT๙" w:hint="cs"/>
          <w:b/>
          <w:bCs/>
          <w:sz w:val="32"/>
          <w:szCs w:val="32"/>
          <w:cs/>
        </w:rPr>
        <w:t>อำนาจหน้าที่ของส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่วนราชการ</w:t>
      </w:r>
      <w:r w:rsidRPr="003772D6">
        <w:rPr>
          <w:rFonts w:ascii="TH SarabunIT๙" w:hAnsi="TH SarabunIT๙" w:cs="TH SarabunIT๙" w:hint="cs"/>
          <w:b/>
          <w:bCs/>
          <w:sz w:val="32"/>
          <w:szCs w:val="32"/>
          <w:cs/>
        </w:rPr>
        <w:t>ต่างๆ มีดังนี้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379"/>
      </w:tblGrid>
      <w:tr w:rsidR="008907AE" w14:paraId="04EBB3BA" w14:textId="77777777" w:rsidTr="000425B8">
        <w:tc>
          <w:tcPr>
            <w:tcW w:w="2830" w:type="dxa"/>
          </w:tcPr>
          <w:p w14:paraId="74FF6ECC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  <w:p w14:paraId="064A86BE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379" w:type="dxa"/>
          </w:tcPr>
          <w:p w14:paraId="741FD999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8907AE" w14:paraId="34B5FBB7" w14:textId="77777777" w:rsidTr="000425B8">
        <w:tc>
          <w:tcPr>
            <w:tcW w:w="2830" w:type="dxa"/>
          </w:tcPr>
          <w:p w14:paraId="615AA4D6" w14:textId="77777777" w:rsidR="008907AE" w:rsidRPr="009B0C42" w:rsidRDefault="008907AE" w:rsidP="000425B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สำนัก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</w:t>
            </w: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ปลัด</w:t>
            </w:r>
          </w:p>
        </w:tc>
        <w:tc>
          <w:tcPr>
            <w:tcW w:w="6379" w:type="dxa"/>
          </w:tcPr>
          <w:p w14:paraId="6D727D68" w14:textId="77777777" w:rsidR="00B97C45" w:rsidRPr="00B75428" w:rsidRDefault="00B75428" w:rsidP="00B97C4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B97C45"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>มีอำนาจหน้าที่เกี่ยวกับการบริหารราชการทั่วไปขององค์การบริหารส่วนตำบล  ควบคุม  ดูแล  และรับผิดชอบการปฏิบัติหน้าที่ที่เกี่ยวกับงานธุรการของสำนักปลัด  งานการเจ้าหน้าที่  งานป้องกันและบรรเทาสาธารณะภัย  รวมทั้งกำหนดการ  ที่กำหนดไว้ว่าเป็นหน้าที่ของส่วนราชการใด  หรือหน่วยงานอื่นที่ได้รับมอบหมาย</w:t>
            </w:r>
          </w:p>
          <w:p w14:paraId="5C41EC8D" w14:textId="77777777" w:rsidR="00B97C45" w:rsidRPr="00B75428" w:rsidRDefault="00B97C45" w:rsidP="00B97C4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</w:t>
            </w:r>
            <w:r w:rsidRPr="00B75428">
              <w:rPr>
                <w:rFonts w:ascii="TH SarabunIT๙" w:hAnsi="TH SarabunIT๙" w:cs="TH SarabunIT๙"/>
                <w:sz w:val="32"/>
                <w:szCs w:val="32"/>
              </w:rPr>
              <w:t xml:space="preserve">.   </w:t>
            </w: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930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การเจ้าหน้าที่</w:t>
            </w:r>
          </w:p>
          <w:p w14:paraId="681CBB1B" w14:textId="77777777" w:rsidR="00B97C45" w:rsidRPr="00B75428" w:rsidRDefault="00B97C45" w:rsidP="00B97C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๒</w:t>
            </w:r>
            <w:r w:rsidRPr="00B75428">
              <w:rPr>
                <w:rFonts w:ascii="TH SarabunIT๙" w:hAnsi="TH SarabunIT๙" w:cs="TH SarabunIT๙"/>
                <w:sz w:val="32"/>
                <w:szCs w:val="32"/>
              </w:rPr>
              <w:t xml:space="preserve">.   </w:t>
            </w: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9306D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ยุทธศาสตร์และงบประมาณ</w:t>
            </w:r>
          </w:p>
          <w:p w14:paraId="3142EB81" w14:textId="77777777" w:rsidR="00B97C45" w:rsidRPr="00B75428" w:rsidRDefault="00B97C45" w:rsidP="00B97C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๓</w:t>
            </w:r>
            <w:r w:rsidRPr="00B75428">
              <w:rPr>
                <w:rFonts w:ascii="TH SarabunIT๙" w:hAnsi="TH SarabunIT๙" w:cs="TH SarabunIT๙"/>
                <w:sz w:val="32"/>
                <w:szCs w:val="32"/>
              </w:rPr>
              <w:t xml:space="preserve">.   </w:t>
            </w:r>
            <w:r w:rsidR="009306D1"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A63E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บริหารงานทั่วไป</w:t>
            </w:r>
          </w:p>
          <w:p w14:paraId="6F516E88" w14:textId="77777777" w:rsidR="00B97C45" w:rsidRPr="00B75428" w:rsidRDefault="00B97C45" w:rsidP="00B97C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๔.   งานป้องกันและบรรเทาสาธารณะภัย</w:t>
            </w:r>
          </w:p>
          <w:p w14:paraId="220A39DD" w14:textId="77777777" w:rsidR="00B97C45" w:rsidRDefault="00B97C45" w:rsidP="00B97C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๕.   งาน</w:t>
            </w:r>
            <w:r w:rsidR="00A63E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นิติการ</w:t>
            </w:r>
          </w:p>
          <w:p w14:paraId="7D5AA0D5" w14:textId="77777777" w:rsidR="00A63EE3" w:rsidRDefault="00A63EE3" w:rsidP="00B97C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งานบริหารสาธารณสุข</w:t>
            </w:r>
          </w:p>
          <w:p w14:paraId="18D90B82" w14:textId="77777777" w:rsidR="00B97C45" w:rsidRPr="00B75428" w:rsidRDefault="00B97C45" w:rsidP="00B97C4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A63EE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</w:t>
            </w: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>.   งานอื่นที่เกี่ยวข้อง</w:t>
            </w:r>
          </w:p>
          <w:p w14:paraId="599B4514" w14:textId="77777777" w:rsidR="008907AE" w:rsidRPr="00B75428" w:rsidRDefault="008907AE" w:rsidP="000425B8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1"/>
                <w:szCs w:val="21"/>
              </w:rPr>
            </w:pPr>
          </w:p>
        </w:tc>
      </w:tr>
      <w:tr w:rsidR="004D0C53" w14:paraId="1E449144" w14:textId="77777777" w:rsidTr="000425B8">
        <w:tc>
          <w:tcPr>
            <w:tcW w:w="2830" w:type="dxa"/>
          </w:tcPr>
          <w:p w14:paraId="44866117" w14:textId="77777777" w:rsidR="004D0C53" w:rsidRPr="009B0C42" w:rsidRDefault="004D0C53" w:rsidP="004D0C5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กองคลัง</w:t>
            </w:r>
          </w:p>
        </w:tc>
        <w:tc>
          <w:tcPr>
            <w:tcW w:w="6379" w:type="dxa"/>
          </w:tcPr>
          <w:p w14:paraId="72477F60" w14:textId="77777777" w:rsidR="004D0C53" w:rsidRPr="00B75428" w:rsidRDefault="004D0C53" w:rsidP="004D0C5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        </w:t>
            </w: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>มีอำนาจหน้าที่เกี่ยวกับการบริหารงานการเงินการคลัง  การควบคุม  ดูแลและรับผิดชอบการปฏิบัติหน้าที่ที่เกี่ยวข้องกับงานธุรการของส่วนการคลัง  การเงินและการบัญชี  งานผลประโยชน์และทรัพย์สินและงานอื่น  ๆ  ที่ได้รับมอบหมาย</w:t>
            </w:r>
          </w:p>
          <w:p w14:paraId="3BEE85C7" w14:textId="77777777" w:rsidR="004D0C53" w:rsidRPr="00B75428" w:rsidRDefault="004D0C53" w:rsidP="004D0C5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๑</w:t>
            </w:r>
            <w:r w:rsidRPr="00B75428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งาน</w:t>
            </w:r>
            <w:r w:rsidR="00822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การเงินและบัญชี</w:t>
            </w:r>
          </w:p>
          <w:p w14:paraId="488EFF88" w14:textId="77777777" w:rsidR="004D0C53" w:rsidRPr="00B75428" w:rsidRDefault="004D0C53" w:rsidP="004D0C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๒</w:t>
            </w:r>
            <w:r w:rsidRPr="00B75428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822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งานพัสดุและทรัพย์สิน</w:t>
            </w:r>
          </w:p>
          <w:p w14:paraId="30EDCEE3" w14:textId="77777777" w:rsidR="004D0C53" w:rsidRPr="00B75428" w:rsidRDefault="004D0C53" w:rsidP="004D0C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๓</w:t>
            </w:r>
            <w:r w:rsidRPr="00B75428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="008220E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งานเร่งรัดและจัดเก็บรายได้</w:t>
            </w:r>
          </w:p>
          <w:p w14:paraId="2E26A312" w14:textId="77777777" w:rsidR="004D0C53" w:rsidRPr="00B663D6" w:rsidRDefault="004D0C53" w:rsidP="004D0C5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75428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๔.  งานอื่นที่เกี่ยวข้อง</w:t>
            </w:r>
          </w:p>
          <w:p w14:paraId="1B4AC3C1" w14:textId="77777777" w:rsidR="004D0C53" w:rsidRPr="00DF3CBD" w:rsidRDefault="004D0C53" w:rsidP="004D0C53">
            <w:pPr>
              <w:jc w:val="thaiDistribute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5C7DE9" w14:paraId="5272F96B" w14:textId="77777777" w:rsidTr="000425B8">
        <w:tc>
          <w:tcPr>
            <w:tcW w:w="2830" w:type="dxa"/>
          </w:tcPr>
          <w:p w14:paraId="4785A27D" w14:textId="77777777" w:rsidR="005C7DE9" w:rsidRPr="009B0C42" w:rsidRDefault="005C7DE9" w:rsidP="00CB334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9B0C4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กองช่าง </w:t>
            </w:r>
          </w:p>
        </w:tc>
        <w:tc>
          <w:tcPr>
            <w:tcW w:w="6379" w:type="dxa"/>
          </w:tcPr>
          <w:p w14:paraId="6CB76582" w14:textId="77777777" w:rsidR="005C7DE9" w:rsidRPr="005C7DE9" w:rsidRDefault="005C7DE9" w:rsidP="00CB3342">
            <w:pPr>
              <w:ind w:firstLine="720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C7DE9">
              <w:rPr>
                <w:rFonts w:ascii="TH SarabunIT๙" w:hAnsi="TH SarabunIT๙" w:cs="TH SarabunIT๙"/>
                <w:sz w:val="32"/>
                <w:szCs w:val="32"/>
                <w:cs/>
              </w:rPr>
              <w:t>มีอำนาจหน้าที่เกี่ยวกับงานด้านผังเมืองและโยธา  การสาธารณูปโภค  ควบคุมและรับผิดชอบการปฏิบัติงานที่เกี่ยวข้องกับงานธุรการของส่วนโยธา  งานวิศวกรรม  งานสถาปัตยกรรมและผังเมือง  งานสาธารณูปโภค  งานสวนสาธารณะ  งานสถานที่  และไฟฟ้าสาธารณะและงานอื่นที่เกี่ยวข้องได้รับมอบหมาย</w:t>
            </w:r>
          </w:p>
          <w:p w14:paraId="52BE0CBC" w14:textId="77777777" w:rsidR="005C7DE9" w:rsidRPr="005C7DE9" w:rsidRDefault="005C7DE9" w:rsidP="00CB3342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5C7DE9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5C7DE9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5C7DE9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81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แบบแผนและก่อสร้าง</w:t>
            </w:r>
          </w:p>
          <w:p w14:paraId="5FFB6056" w14:textId="77777777" w:rsidR="005C7DE9" w:rsidRPr="005C7DE9" w:rsidRDefault="005C7DE9" w:rsidP="00CB33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7DE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๒</w:t>
            </w:r>
            <w:r w:rsidRPr="005C7DE9">
              <w:rPr>
                <w:rFonts w:ascii="TH SarabunIT๙" w:hAnsi="TH SarabunIT๙" w:cs="TH SarabunIT๙"/>
                <w:sz w:val="32"/>
                <w:szCs w:val="32"/>
              </w:rPr>
              <w:t xml:space="preserve">.  </w:t>
            </w:r>
            <w:r w:rsidRPr="005C7DE9">
              <w:rPr>
                <w:rFonts w:ascii="TH SarabunIT๙" w:hAnsi="TH SarabunIT๙" w:cs="TH SarabunIT๙"/>
                <w:sz w:val="32"/>
                <w:szCs w:val="32"/>
                <w:cs/>
              </w:rPr>
              <w:t>งาน</w:t>
            </w:r>
            <w:r w:rsidR="00B81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สาธารณูปโภค</w:t>
            </w:r>
          </w:p>
          <w:p w14:paraId="49ABAD7E" w14:textId="77777777" w:rsidR="005C7DE9" w:rsidRPr="005C7DE9" w:rsidRDefault="005C7DE9" w:rsidP="00CB334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5C7DE9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81D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  <w:r w:rsidRPr="005C7DE9">
              <w:rPr>
                <w:rFonts w:ascii="TH SarabunIT๙" w:hAnsi="TH SarabunIT๙" w:cs="TH SarabunIT๙"/>
                <w:sz w:val="32"/>
                <w:szCs w:val="32"/>
                <w:cs/>
              </w:rPr>
              <w:t>.  งานอื่นที่เกี่ยวข้อง</w:t>
            </w:r>
          </w:p>
          <w:p w14:paraId="5A2B83FA" w14:textId="77777777" w:rsidR="005C7DE9" w:rsidRPr="0042683B" w:rsidRDefault="005C7DE9" w:rsidP="00CB3342">
            <w:pPr>
              <w:shd w:val="clear" w:color="auto" w:fill="FFFFFF"/>
              <w:jc w:val="thaiDistribute"/>
              <w:textAlignment w:val="baseline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</w:tbl>
    <w:p w14:paraId="1FD7516B" w14:textId="77777777" w:rsidR="008907AE" w:rsidRPr="0042683B" w:rsidRDefault="008907AE" w:rsidP="001851BF">
      <w:pPr>
        <w:jc w:val="center"/>
        <w:rPr>
          <w:rFonts w:ascii="TH SarabunIT๙" w:hAnsi="TH SarabunIT๙" w:cs="TH SarabunIT๙"/>
          <w:sz w:val="32"/>
          <w:szCs w:val="32"/>
        </w:rPr>
      </w:pPr>
      <w:r w:rsidRPr="0042683B"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61FE8">
        <w:rPr>
          <w:rFonts w:ascii="TH SarabunIT๙" w:hAnsi="TH SarabunIT๙" w:cs="TH SarabunIT๙" w:hint="cs"/>
          <w:sz w:val="32"/>
          <w:szCs w:val="32"/>
          <w:cs/>
        </w:rPr>
        <w:t>๗</w:t>
      </w:r>
      <w:r w:rsidRPr="0042683B">
        <w:rPr>
          <w:rFonts w:ascii="TH SarabunIT๙" w:hAnsi="TH SarabunIT๙" w:cs="TH SarabunIT๙" w:hint="cs"/>
          <w:sz w:val="32"/>
          <w:szCs w:val="32"/>
          <w:cs/>
        </w:rPr>
        <w:t>-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492"/>
      </w:tblGrid>
      <w:tr w:rsidR="008907AE" w14:paraId="78667949" w14:textId="77777777" w:rsidTr="00104192">
        <w:tc>
          <w:tcPr>
            <w:tcW w:w="2830" w:type="dxa"/>
          </w:tcPr>
          <w:p w14:paraId="225B3DA8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ส่วนราชการ</w:t>
            </w:r>
          </w:p>
          <w:p w14:paraId="215909F5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6492" w:type="dxa"/>
          </w:tcPr>
          <w:p w14:paraId="6FDFD11F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อำนาจหน้าที่</w:t>
            </w:r>
          </w:p>
        </w:tc>
      </w:tr>
      <w:tr w:rsidR="005C7DE9" w14:paraId="5FFBA8E1" w14:textId="77777777" w:rsidTr="001851BF">
        <w:trPr>
          <w:trHeight w:val="2561"/>
        </w:trPr>
        <w:tc>
          <w:tcPr>
            <w:tcW w:w="2830" w:type="dxa"/>
          </w:tcPr>
          <w:p w14:paraId="0E47DC6F" w14:textId="77777777" w:rsidR="005C7DE9" w:rsidRDefault="005C7DE9" w:rsidP="00A73D1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กอง</w:t>
            </w:r>
            <w:r w:rsidRPr="00D65E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สวัสดิการสังคม</w:t>
            </w:r>
          </w:p>
        </w:tc>
        <w:tc>
          <w:tcPr>
            <w:tcW w:w="6492" w:type="dxa"/>
          </w:tcPr>
          <w:p w14:paraId="75E04BFD" w14:textId="77777777" w:rsidR="005C7DE9" w:rsidRPr="00A73D1A" w:rsidRDefault="00A73D1A" w:rsidP="005C7DE9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5C7DE9"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>มีอำนาจหน้าที่เกี่ยวกับงานสวัสดิการและพัฒนาสังคม  งานสังคมสงเคราะห์  งานส่งเสริมอาชีพพัฒนาสตรีและงานอื่นที่เกี่ยวข้องได้รับมอบหมาย</w:t>
            </w:r>
          </w:p>
          <w:p w14:paraId="38D0158F" w14:textId="77777777" w:rsidR="005C7DE9" w:rsidRPr="00A73D1A" w:rsidRDefault="005C7DE9" w:rsidP="005C7DE9">
            <w:pPr>
              <w:pStyle w:val="a3"/>
              <w:numPr>
                <w:ilvl w:val="0"/>
                <w:numId w:val="19"/>
              </w:numPr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งานสวัสดิการและพัฒนาสังคม  </w:t>
            </w:r>
          </w:p>
          <w:p w14:paraId="21D7D11D" w14:textId="77777777" w:rsidR="005C7DE9" w:rsidRPr="00A73D1A" w:rsidRDefault="005C7DE9" w:rsidP="005C7DE9">
            <w:pPr>
              <w:pStyle w:val="a3"/>
              <w:numPr>
                <w:ilvl w:val="0"/>
                <w:numId w:val="19"/>
              </w:numPr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งานสังคมสงเคราะห์  </w:t>
            </w:r>
          </w:p>
          <w:p w14:paraId="6F7E07EB" w14:textId="77777777" w:rsidR="005C7DE9" w:rsidRPr="00A73D1A" w:rsidRDefault="005C7DE9" w:rsidP="00104192">
            <w:pPr>
              <w:pStyle w:val="a3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>งานส่งเสริมอาชีพพัฒนาสตรี</w:t>
            </w:r>
          </w:p>
          <w:p w14:paraId="5102C006" w14:textId="77777777" w:rsidR="005C7DE9" w:rsidRPr="000450AC" w:rsidRDefault="005C7DE9" w:rsidP="000450AC">
            <w:pPr>
              <w:pStyle w:val="a3"/>
              <w:numPr>
                <w:ilvl w:val="0"/>
                <w:numId w:val="19"/>
              </w:numPr>
              <w:rPr>
                <w:rFonts w:ascii="TH SarabunIT๙" w:hAnsi="TH SarabunIT๙" w:cs="TH SarabunIT๙"/>
                <w:sz w:val="16"/>
                <w:szCs w:val="16"/>
              </w:rPr>
            </w:pPr>
            <w:r w:rsidRPr="000450AC">
              <w:rPr>
                <w:rFonts w:ascii="TH SarabunIT๙" w:hAnsi="TH SarabunIT๙" w:cs="TH SarabunIT๙"/>
                <w:sz w:val="32"/>
                <w:szCs w:val="32"/>
                <w:cs/>
              </w:rPr>
              <w:t>งานอื่นที่เกี่ยวข้อง</w:t>
            </w:r>
          </w:p>
          <w:p w14:paraId="718D978B" w14:textId="77777777" w:rsidR="000450AC" w:rsidRPr="000450AC" w:rsidRDefault="000450AC" w:rsidP="000450AC">
            <w:pPr>
              <w:pStyle w:val="a3"/>
              <w:ind w:left="1080"/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A73D1A" w14:paraId="6F925F51" w14:textId="77777777" w:rsidTr="001851BF">
        <w:trPr>
          <w:trHeight w:val="2361"/>
        </w:trPr>
        <w:tc>
          <w:tcPr>
            <w:tcW w:w="2830" w:type="dxa"/>
          </w:tcPr>
          <w:p w14:paraId="548AA378" w14:textId="77777777" w:rsidR="00A73D1A" w:rsidRDefault="00A73D1A" w:rsidP="00A73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กองการศึกษา ศาสนาและวัฒนธรรม</w:t>
            </w:r>
          </w:p>
          <w:p w14:paraId="65AE035D" w14:textId="77777777" w:rsidR="00CB3342" w:rsidRDefault="00CB3342" w:rsidP="00A73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C3FFA5" w14:textId="77777777" w:rsidR="00CB3342" w:rsidRDefault="00CB3342" w:rsidP="00A73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D333641" w14:textId="77777777" w:rsidR="00CB3342" w:rsidRDefault="00CB3342" w:rsidP="00A73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0B5493C" w14:textId="77777777" w:rsidR="00CB3342" w:rsidRDefault="00CB3342" w:rsidP="00A73D1A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5C752BF" w14:textId="77777777" w:rsidR="00CB3342" w:rsidRDefault="00CB3342" w:rsidP="00A73D1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92" w:type="dxa"/>
          </w:tcPr>
          <w:p w14:paraId="3ABE3BF5" w14:textId="77777777" w:rsidR="00A73D1A" w:rsidRPr="00A73D1A" w:rsidRDefault="00A73D1A" w:rsidP="00A73D1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</w:t>
            </w: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>มีอำนาจหน้าที่เกี่ยวกับงานด้านการศึกษา  งานส่งเสริมประเพณี  ศาสนา  วัฒนธรรม  กีฬา  นันทนาการ  งานศูนย์พัฒนาเด็กเล็กและงานอื่นที่เกี่ยวข้องได้รับมอบหมาย</w:t>
            </w:r>
          </w:p>
          <w:p w14:paraId="2F0F064A" w14:textId="77777777" w:rsidR="00A73D1A" w:rsidRPr="00A73D1A" w:rsidRDefault="00A73D1A" w:rsidP="00A73D1A">
            <w:pPr>
              <w:ind w:firstLine="720"/>
              <w:rPr>
                <w:rFonts w:ascii="TH SarabunIT๙" w:hAnsi="TH SarabunIT๙" w:cs="TH SarabunIT๙"/>
                <w:sz w:val="32"/>
                <w:szCs w:val="32"/>
              </w:rPr>
            </w:pP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A73D1A">
              <w:rPr>
                <w:rFonts w:ascii="TH SarabunIT๙" w:hAnsi="TH SarabunIT๙" w:cs="TH SarabunIT๙"/>
                <w:sz w:val="32"/>
                <w:szCs w:val="32"/>
              </w:rPr>
              <w:t xml:space="preserve">.   </w:t>
            </w: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>งานด้านการศึกษา</w:t>
            </w:r>
          </w:p>
          <w:p w14:paraId="6E710804" w14:textId="77777777" w:rsidR="00A73D1A" w:rsidRPr="00A73D1A" w:rsidRDefault="00A73D1A" w:rsidP="00A73D1A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๒</w:t>
            </w:r>
            <w:r w:rsidRPr="00A73D1A">
              <w:rPr>
                <w:rFonts w:ascii="TH SarabunIT๙" w:hAnsi="TH SarabunIT๙" w:cs="TH SarabunIT๙"/>
                <w:sz w:val="32"/>
                <w:szCs w:val="32"/>
              </w:rPr>
              <w:t xml:space="preserve">.   </w:t>
            </w: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งานส่งเสริมประเพณี ศาสนา วัฒนธรรม  กีฬานันทนาการ </w:t>
            </w:r>
          </w:p>
          <w:p w14:paraId="014D7812" w14:textId="77777777" w:rsidR="00A73D1A" w:rsidRPr="00A73D1A" w:rsidRDefault="00A73D1A" w:rsidP="00A73D1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๓</w:t>
            </w:r>
            <w:r w:rsidRPr="00A73D1A">
              <w:rPr>
                <w:rFonts w:ascii="TH SarabunIT๙" w:hAnsi="TH SarabunIT๙" w:cs="TH SarabunIT๙"/>
                <w:sz w:val="32"/>
                <w:szCs w:val="32"/>
              </w:rPr>
              <w:t xml:space="preserve">.   </w:t>
            </w: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>งานศูนย์พัฒนาเด็กเล็ก</w:t>
            </w:r>
          </w:p>
          <w:p w14:paraId="1403EC56" w14:textId="77777777" w:rsidR="00A73D1A" w:rsidRDefault="00A73D1A" w:rsidP="00CB3342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A73D1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  <w:t>๔.   งานอื่นที่เกี่ยวข้อง</w:t>
            </w:r>
          </w:p>
          <w:p w14:paraId="758E4FA5" w14:textId="77777777" w:rsidR="000450AC" w:rsidRPr="000450AC" w:rsidRDefault="000450AC" w:rsidP="00CB334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CB3342" w14:paraId="64184C5C" w14:textId="77777777" w:rsidTr="00104192">
        <w:tc>
          <w:tcPr>
            <w:tcW w:w="2830" w:type="dxa"/>
          </w:tcPr>
          <w:p w14:paraId="5D5F9E16" w14:textId="77777777" w:rsidR="00CB3342" w:rsidRPr="00CB3342" w:rsidRDefault="00CB3342" w:rsidP="00A73D1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3342"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  <w:t>กองส่งเสริมการเกษตร</w:t>
            </w:r>
          </w:p>
          <w:p w14:paraId="38408EFB" w14:textId="77777777" w:rsidR="00CB3342" w:rsidRPr="00CB3342" w:rsidRDefault="00CB3342" w:rsidP="00A73D1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B9F69F" w14:textId="77777777" w:rsidR="00CB3342" w:rsidRPr="00CB3342" w:rsidRDefault="00CB3342" w:rsidP="00A73D1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C36F785" w14:textId="77777777" w:rsidR="00CB3342" w:rsidRPr="00CB3342" w:rsidRDefault="00CB3342" w:rsidP="00A73D1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C28747" w14:textId="77777777" w:rsidR="00CB3342" w:rsidRPr="00CB3342" w:rsidRDefault="00CB3342" w:rsidP="00A73D1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92" w:type="dxa"/>
          </w:tcPr>
          <w:p w14:paraId="78CC8016" w14:textId="77777777" w:rsidR="00CB3342" w:rsidRPr="00CB3342" w:rsidRDefault="001851BF" w:rsidP="00CB3342">
            <w:pPr>
              <w:shd w:val="clear" w:color="auto" w:fill="FFFFFF"/>
              <w:jc w:val="both"/>
              <w:rPr>
                <w:rFonts w:ascii="TH SarabunIT๙" w:eastAsia="Calibri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color w:val="000000"/>
                <w:sz w:val="32"/>
                <w:szCs w:val="32"/>
                <w:cs/>
              </w:rPr>
              <w:t xml:space="preserve">          </w:t>
            </w:r>
            <w:r w:rsidR="00CB3342" w:rsidRPr="00CB3342">
              <w:rPr>
                <w:rFonts w:ascii="TH SarabunIT๙" w:eastAsia="Calibri" w:hAnsi="TH SarabunIT๙" w:cs="TH SarabunIT๙"/>
                <w:color w:val="000000"/>
                <w:sz w:val="32"/>
                <w:szCs w:val="32"/>
                <w:cs/>
              </w:rPr>
              <w:t>มีอำนาจหน้าที่เกี่ยวกับเกี่ยวกับการส่งเสริม พัฒนา และการจัดการเพื่อเอื้อประโยชน์ต่อการประกอบอาชีพทางเกษตรกรรม  การจัดหาและบำรุงรักษาแหล่งน้ำ  การพัฒนาระบบชลประทาน การส่งเสริมการผลิตและรายได้ให้แก่เกษตรกรและปฏิบัติงานอื่นๆที่เกี่ยวข้องและได้รับมอบหมาย แบ่งส่วนราชการภายในออกเป็น ๒ งานคือ</w:t>
            </w:r>
          </w:p>
          <w:p w14:paraId="585ACF44" w14:textId="77777777" w:rsidR="00CB3342" w:rsidRPr="00CB3342" w:rsidRDefault="00CB3342" w:rsidP="00CB3342">
            <w:pPr>
              <w:numPr>
                <w:ilvl w:val="0"/>
                <w:numId w:val="24"/>
              </w:numPr>
              <w:spacing w:line="276" w:lineRule="auto"/>
              <w:ind w:left="108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33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งานส่งเสริมการเกษตร</w:t>
            </w:r>
          </w:p>
          <w:p w14:paraId="2ECE4689" w14:textId="77777777" w:rsidR="00CB3342" w:rsidRPr="00CB3342" w:rsidRDefault="00CB3342" w:rsidP="00CB3342">
            <w:pPr>
              <w:numPr>
                <w:ilvl w:val="0"/>
                <w:numId w:val="24"/>
              </w:numPr>
              <w:spacing w:line="276" w:lineRule="auto"/>
              <w:ind w:left="108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33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 xml:space="preserve">งานด้านเทคโนโลยีการเกษตร  </w:t>
            </w:r>
          </w:p>
          <w:p w14:paraId="3A74BFA6" w14:textId="77777777" w:rsidR="00CB3342" w:rsidRPr="00CB3342" w:rsidRDefault="00CB3342" w:rsidP="00CB3342">
            <w:pPr>
              <w:numPr>
                <w:ilvl w:val="0"/>
                <w:numId w:val="24"/>
              </w:numPr>
              <w:spacing w:line="276" w:lineRule="auto"/>
              <w:ind w:left="108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33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งานส่งเสริมปศุสัตว์</w:t>
            </w:r>
          </w:p>
          <w:p w14:paraId="2BE920E4" w14:textId="77777777" w:rsidR="00CB3342" w:rsidRPr="00CB3342" w:rsidRDefault="00CB3342" w:rsidP="00CB3342">
            <w:pPr>
              <w:numPr>
                <w:ilvl w:val="0"/>
                <w:numId w:val="24"/>
              </w:numPr>
              <w:spacing w:line="276" w:lineRule="auto"/>
              <w:ind w:left="108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33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งานส่งเสริมการจัดทรัพยากรดิน</w:t>
            </w:r>
          </w:p>
          <w:p w14:paraId="299F9FA6" w14:textId="77777777" w:rsidR="00CB3342" w:rsidRPr="00CB3342" w:rsidRDefault="00CB3342" w:rsidP="00CB3342">
            <w:pPr>
              <w:numPr>
                <w:ilvl w:val="0"/>
                <w:numId w:val="24"/>
              </w:numPr>
              <w:spacing w:line="276" w:lineRule="auto"/>
              <w:ind w:left="108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33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งานอนุรักษ์ทรัพยากรธรรมชาติและสิ่งแวดล้อม</w:t>
            </w:r>
          </w:p>
          <w:p w14:paraId="6BBC6E75" w14:textId="77777777" w:rsidR="00CB3342" w:rsidRPr="00CB3342" w:rsidRDefault="00CB3342" w:rsidP="00CB3342">
            <w:pPr>
              <w:numPr>
                <w:ilvl w:val="0"/>
                <w:numId w:val="24"/>
              </w:numPr>
              <w:spacing w:line="276" w:lineRule="auto"/>
              <w:ind w:left="108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33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งานสูบน้ำและชลประทาน</w:t>
            </w:r>
          </w:p>
          <w:p w14:paraId="36E65F76" w14:textId="77777777" w:rsidR="00CB3342" w:rsidRPr="00CB3342" w:rsidRDefault="00CB3342" w:rsidP="00CB3342">
            <w:pPr>
              <w:numPr>
                <w:ilvl w:val="0"/>
                <w:numId w:val="24"/>
              </w:numPr>
              <w:spacing w:line="276" w:lineRule="auto"/>
              <w:ind w:left="108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33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งานประมง</w:t>
            </w:r>
          </w:p>
          <w:p w14:paraId="3EE90D81" w14:textId="77777777" w:rsidR="00CB3342" w:rsidRPr="000450AC" w:rsidRDefault="00CB3342" w:rsidP="001851BF">
            <w:pPr>
              <w:numPr>
                <w:ilvl w:val="0"/>
                <w:numId w:val="24"/>
              </w:numPr>
              <w:spacing w:line="276" w:lineRule="auto"/>
              <w:ind w:left="1080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CB3342">
              <w:rPr>
                <w:rFonts w:ascii="TH SarabunIT๙" w:eastAsia="Calibri" w:hAnsi="TH SarabunIT๙" w:cs="TH SarabunIT๙"/>
                <w:sz w:val="32"/>
                <w:szCs w:val="32"/>
                <w:cs/>
              </w:rPr>
              <w:t>งานอื่นที่เกี่ยวข้อง</w:t>
            </w:r>
          </w:p>
          <w:p w14:paraId="0DB7ED53" w14:textId="77777777" w:rsidR="000450AC" w:rsidRPr="001851BF" w:rsidRDefault="000450AC" w:rsidP="000450AC">
            <w:pPr>
              <w:spacing w:line="276" w:lineRule="auto"/>
              <w:ind w:left="1080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14:paraId="13366301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880E153" w14:textId="77777777" w:rsidR="008907AE" w:rsidRPr="00D0020F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350FD53" w14:textId="77777777" w:rsidR="008907AE" w:rsidRPr="00530FC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DA14E6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BF6544E" wp14:editId="340D1EA9">
                <wp:simplePos x="0" y="0"/>
                <wp:positionH relativeFrom="column">
                  <wp:posOffset>19050</wp:posOffset>
                </wp:positionH>
                <wp:positionV relativeFrom="paragraph">
                  <wp:posOffset>0</wp:posOffset>
                </wp:positionV>
                <wp:extent cx="5977255" cy="388620"/>
                <wp:effectExtent l="0" t="0" r="23495" b="11430"/>
                <wp:wrapSquare wrapText="bothSides"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388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AB659" w14:textId="77777777" w:rsidR="002F2C31" w:rsidRDefault="002F2C31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บทที่ ๓  แนวทางการบริหารความเสี่ยง</w:t>
                            </w:r>
                          </w:p>
                          <w:p w14:paraId="6F926027" w14:textId="77777777" w:rsidR="002F2C31" w:rsidRDefault="002F2C31" w:rsidP="00890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F6544E" id="_x0000_s1044" type="#_x0000_t202" style="position:absolute;margin-left:1.5pt;margin-top:0;width:470.65pt;height:30.6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" fillcolor="#8eaadb [1940]">
                <v:textbox>
                  <w:txbxContent>
                    <w:p w14:paraId="66DAB659" w14:textId="77777777" w:rsidR="002F2C31" w:rsidRDefault="002F2C31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บทที่ ๓  แนวทางการบริหารความเสี่ยง</w:t>
                      </w:r>
                    </w:p>
                    <w:p w14:paraId="6F926027" w14:textId="77777777" w:rsidR="002F2C31" w:rsidRDefault="002F2C31" w:rsidP="008907AE"/>
                  </w:txbxContent>
                </v:textbox>
                <w10:wrap type="square"/>
              </v:shape>
            </w:pict>
          </mc:Fallback>
        </mc:AlternateContent>
      </w:r>
      <w:r w:rsidRPr="00530FCE">
        <w:rPr>
          <w:rFonts w:ascii="TH SarabunIT๙" w:hAnsi="TH SarabunIT๙" w:cs="TH SarabunIT๙" w:hint="cs"/>
          <w:b/>
          <w:bCs/>
          <w:sz w:val="32"/>
          <w:szCs w:val="32"/>
          <w:cs/>
        </w:rPr>
        <w:t>๑.  แนวทางการบริหารความเสี่ยง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051340A2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BA3D2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BA3D21">
        <w:rPr>
          <w:rFonts w:ascii="TH SarabunIT๙" w:hAnsi="TH SarabunIT๙" w:cs="TH SarabunIT๙"/>
          <w:sz w:val="32"/>
          <w:szCs w:val="32"/>
          <w:cs/>
        </w:rPr>
        <w:tab/>
      </w:r>
      <w:r w:rsidRPr="00BA3D21">
        <w:rPr>
          <w:rFonts w:ascii="TH SarabunIT๙" w:hAnsi="TH SarabunIT๙" w:cs="TH SarabunIT๙"/>
          <w:sz w:val="32"/>
          <w:szCs w:val="32"/>
          <w:cs/>
        </w:rPr>
        <w:tab/>
      </w:r>
      <w:r w:rsidRPr="00BA3D21">
        <w:rPr>
          <w:rFonts w:ascii="TH SarabunIT๙" w:hAnsi="TH SarabunIT๙" w:cs="TH SarabunIT๙" w:hint="cs"/>
          <w:sz w:val="32"/>
          <w:szCs w:val="32"/>
          <w:cs/>
        </w:rPr>
        <w:t>แนวทาง</w:t>
      </w:r>
      <w:r>
        <w:rPr>
          <w:rFonts w:ascii="TH SarabunIT๙" w:hAnsi="TH SarabunIT๙" w:cs="TH SarabunIT๙" w:hint="cs"/>
          <w:sz w:val="32"/>
          <w:szCs w:val="32"/>
          <w:cs/>
        </w:rPr>
        <w:t>การดำเนินการบริหารความเสี่ยงของ</w:t>
      </w:r>
      <w:r w:rsidR="00EE69F0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แบ่งออกเป็น 2 ระยะ ดังนี้</w:t>
      </w:r>
    </w:p>
    <w:p w14:paraId="4EA3347B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A3D2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ระยะที่ 1</w:t>
      </w:r>
      <w:r w:rsidRPr="00BA3D21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การเริ่มต้นและพัฒนา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ประกอบด้วย</w:t>
      </w:r>
    </w:p>
    <w:p w14:paraId="66214446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กำหนดนโยบายหรือแนวทางในการบริหารความเสี่ยงของ</w:t>
      </w:r>
      <w:r w:rsidR="00EC5D4D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</w:p>
    <w:p w14:paraId="2545195B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ระบุปัจจัยเสี่ยง ประเมินโอกาสและผลกระทบจากปัจจัยเสี่ยง</w:t>
      </w:r>
    </w:p>
    <w:p w14:paraId="66EA8F6C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 วิเคราะห์และจัดลำดับความสำคัญของปัจจัยเสี่ยง</w:t>
      </w:r>
    </w:p>
    <w:p w14:paraId="4F8D1A7E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จัดทำแผนการบริหารความเสี่ยงของปัจจัยเสี่ยงที่อยู่ในระดับสูง และสูงมาก รวมทั้งปัจจัยเสี่ยงที่อยู่ในระดับปานกลาง</w:t>
      </w:r>
    </w:p>
    <w:p w14:paraId="733E4211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5)  สื่อสารทำความเข้าใจเกี่ยวกับแผนบริหารความเสี่ยงให้ผู้ปฏิบัติงานของ</w:t>
      </w:r>
      <w:r w:rsidR="00D0020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>
        <w:rPr>
          <w:rFonts w:ascii="TH SarabunIT๙" w:hAnsi="TH SarabunIT๙" w:cs="TH SarabunIT๙" w:hint="cs"/>
          <w:sz w:val="32"/>
          <w:szCs w:val="32"/>
          <w:cs/>
        </w:rPr>
        <w:t>ทราบ และสามารถนำไปปฏิบัติได้</w:t>
      </w:r>
    </w:p>
    <w:p w14:paraId="36796E67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 รายงานความก้าวหน้าของการดำเนินงานตามแผนบริหารความเสี่ยง</w:t>
      </w:r>
    </w:p>
    <w:p w14:paraId="6B8D325E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๗)  รายงานสรุปการประเมินผลความสำเร็จของการดำเนินการตามแผนบริหารความเสี่ยง</w:t>
      </w:r>
    </w:p>
    <w:p w14:paraId="22D22EE5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30FCE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ระยะที่ ๒</w:t>
      </w:r>
      <w:r w:rsidRPr="00530FCE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การพัฒนาสู่ความยั่งยืน</w:t>
      </w:r>
    </w:p>
    <w:p w14:paraId="745DCCA6" w14:textId="77777777" w:rsidR="008907AE" w:rsidRPr="00530FCE" w:rsidRDefault="008907AE" w:rsidP="008907AE">
      <w:pPr>
        <w:spacing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 </w:t>
      </w:r>
      <w:r w:rsidRPr="00530FCE">
        <w:rPr>
          <w:rFonts w:ascii="TH SarabunIT๙" w:hAnsi="TH SarabunIT๙" w:cs="TH SarabunIT๙" w:hint="cs"/>
          <w:sz w:val="32"/>
          <w:szCs w:val="32"/>
          <w:cs/>
        </w:rPr>
        <w:t>ทบทวนแผนการบริหารความเสี่ยงปีที่ผ่านมา</w:t>
      </w:r>
    </w:p>
    <w:p w14:paraId="4D80E4C1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พัฒนากระบวนการบริหารความเสี่ยงสำหรับความเสี่ยงแต่ละประเภท</w:t>
      </w:r>
    </w:p>
    <w:p w14:paraId="64D4A20B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๓)  ผลักดันให้มีการบริหารความเสี่ยงทั่วทั้งองค์กร</w:t>
      </w:r>
    </w:p>
    <w:p w14:paraId="4C596958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พัฒนาขีดความสามารถพนักงานส่วนตำบลในการดำเนินการบริหารความเสี่ยง</w:t>
      </w:r>
    </w:p>
    <w:p w14:paraId="1D2B3DA5" w14:textId="77777777" w:rsidR="00D0020F" w:rsidRPr="00D0020F" w:rsidRDefault="00D0020F" w:rsidP="008907AE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EE8B344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68AB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คณะทำงานบริหารความเสี่ยง</w:t>
      </w:r>
    </w:p>
    <w:p w14:paraId="603206C0" w14:textId="77777777" w:rsidR="008907AE" w:rsidRDefault="008907AE" w:rsidP="008907AE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668AB">
        <w:rPr>
          <w:rFonts w:ascii="TH SarabunIT๙" w:hAnsi="TH SarabunIT๙" w:cs="TH SarabunIT๙"/>
          <w:sz w:val="32"/>
          <w:szCs w:val="32"/>
          <w:cs/>
        </w:rPr>
        <w:tab/>
      </w:r>
      <w:r w:rsidRPr="003668AB">
        <w:rPr>
          <w:rFonts w:ascii="TH SarabunIT๙" w:hAnsi="TH SarabunIT๙" w:cs="TH SarabunIT๙"/>
          <w:sz w:val="32"/>
          <w:szCs w:val="32"/>
          <w:cs/>
        </w:rPr>
        <w:tab/>
      </w:r>
      <w:r w:rsidR="00D0020F">
        <w:rPr>
          <w:rFonts w:ascii="TH SarabunIT๙" w:hAnsi="TH SarabunIT๙" w:cs="TH SarabunIT๙" w:hint="cs"/>
          <w:sz w:val="32"/>
          <w:szCs w:val="32"/>
          <w:cs/>
        </w:rPr>
        <w:t xml:space="preserve">องค์การบริหารส่วนตำบลเขวาใหญ่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แต่งตั้งคณะทำงานบริหารความเสี่ยง</w:t>
      </w:r>
      <w:r w:rsidRPr="003668AB">
        <w:rPr>
          <w:rFonts w:ascii="TH SarabunIT๙" w:hAnsi="TH SarabunIT๙" w:cs="TH SarabunIT๙" w:hint="cs"/>
          <w:color w:val="FF0000"/>
          <w:sz w:val="32"/>
          <w:szCs w:val="32"/>
          <w:cs/>
        </w:rPr>
        <w:t xml:space="preserve"> </w:t>
      </w:r>
      <w:r w:rsidRPr="003668AB">
        <w:rPr>
          <w:rFonts w:ascii="TH SarabunIT๙" w:hAnsi="TH SarabunIT๙" w:cs="TH SarabunIT๙" w:hint="cs"/>
          <w:sz w:val="32"/>
          <w:szCs w:val="32"/>
          <w:cs/>
        </w:rPr>
        <w:t>โดยมีองค์ประกอบ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และอำนาจหน้าที่ </w:t>
      </w:r>
      <w:r w:rsidRPr="003668AB">
        <w:rPr>
          <w:rFonts w:ascii="TH SarabunIT๙" w:hAnsi="TH SarabunIT๙" w:cs="TH SarabunIT๙" w:hint="cs"/>
          <w:sz w:val="32"/>
          <w:szCs w:val="32"/>
          <w:cs/>
        </w:rPr>
        <w:t>ดังนี้</w:t>
      </w:r>
      <w:r w:rsidRPr="003668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7A39E5CA" w14:textId="77777777" w:rsidR="008907AE" w:rsidRDefault="008907AE" w:rsidP="008907A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๑)  ปลัด</w:t>
      </w:r>
      <w:r w:rsidR="00D0020F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85453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1A3161C2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 </w:t>
      </w:r>
      <w:r w:rsidR="00D0020F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  <w:r w:rsidR="00D0020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3800E30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3)  </w:t>
      </w:r>
      <w:r w:rsidR="00D0020F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2AD48EB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๔)  ผู้อำนวย</w:t>
      </w:r>
      <w:r w:rsidR="00D0020F">
        <w:rPr>
          <w:rFonts w:ascii="TH SarabunIT๙" w:hAnsi="TH SarabunIT๙" w:cs="TH SarabunIT๙" w:hint="cs"/>
          <w:sz w:val="32"/>
          <w:szCs w:val="32"/>
          <w:cs/>
        </w:rPr>
        <w:t>การกองการศึกษา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1CD30E0E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๕)  ผู้อำนวยการกอง</w:t>
      </w:r>
      <w:r w:rsidR="00D0020F">
        <w:rPr>
          <w:rFonts w:ascii="TH SarabunIT๙" w:hAnsi="TH SarabunIT๙" w:cs="TH SarabunIT๙" w:hint="cs"/>
          <w:sz w:val="32"/>
          <w:szCs w:val="32"/>
          <w:cs/>
        </w:rPr>
        <w:t>สวัสดิการ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7CEE8C7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6)  ผู้อำนวยการกอง</w:t>
      </w:r>
      <w:r w:rsidR="00D0020F">
        <w:rPr>
          <w:rFonts w:ascii="TH SarabunIT๙" w:hAnsi="TH SarabunIT๙" w:cs="TH SarabunIT๙" w:hint="cs"/>
          <w:sz w:val="32"/>
          <w:szCs w:val="32"/>
          <w:cs/>
        </w:rPr>
        <w:t>ส่งเสริมการเกษตร</w:t>
      </w:r>
      <w:r w:rsidR="00D0020F">
        <w:rPr>
          <w:rFonts w:ascii="TH SarabunIT๙" w:hAnsi="TH SarabunIT๙" w:cs="TH SarabunIT๙" w:hint="cs"/>
          <w:sz w:val="32"/>
          <w:szCs w:val="32"/>
          <w:cs/>
        </w:rPr>
        <w:tab/>
      </w:r>
      <w:r w:rsidR="00D0020F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07C51541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๗)  </w:t>
      </w:r>
      <w:r w:rsidR="00604AD2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="00604AD2">
        <w:rPr>
          <w:rFonts w:ascii="TH SarabunIT๙" w:hAnsi="TH SarabunIT๙" w:cs="TH SarabunIT๙" w:hint="cs"/>
          <w:sz w:val="32"/>
          <w:szCs w:val="32"/>
          <w:cs/>
        </w:rPr>
        <w:tab/>
      </w:r>
      <w:r w:rsidR="00604AD2">
        <w:rPr>
          <w:rFonts w:ascii="TH SarabunIT๙" w:hAnsi="TH SarabunIT๙" w:cs="TH SarabunIT๙" w:hint="cs"/>
          <w:sz w:val="32"/>
          <w:szCs w:val="32"/>
          <w:cs/>
        </w:rPr>
        <w:tab/>
      </w:r>
      <w:r w:rsidR="00604AD2">
        <w:rPr>
          <w:rFonts w:ascii="TH SarabunIT๙" w:hAnsi="TH SarabunIT๙" w:cs="TH SarabunIT๙" w:hint="cs"/>
          <w:sz w:val="32"/>
          <w:szCs w:val="32"/>
          <w:cs/>
        </w:rPr>
        <w:tab/>
      </w:r>
      <w:r w:rsidR="00604AD2"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  <w:r w:rsidR="00604AD2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2ECD14DD" w14:textId="77777777" w:rsidR="00604AD2" w:rsidRDefault="008907AE" w:rsidP="00604AD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๘)  </w:t>
      </w:r>
      <w:r w:rsidR="00604AD2">
        <w:rPr>
          <w:rFonts w:ascii="TH SarabunIT๙" w:hAnsi="TH SarabunIT๙" w:cs="TH SarabunIT๙" w:hint="cs"/>
          <w:sz w:val="32"/>
          <w:szCs w:val="32"/>
          <w:cs/>
        </w:rPr>
        <w:t>นักวิเคราะห</w:t>
      </w:r>
      <w:r w:rsidR="00604AD2">
        <w:rPr>
          <w:rFonts w:ascii="TH SarabunIT๙" w:hAnsi="TH SarabunIT๙" w:cs="TH SarabunIT๙"/>
          <w:sz w:val="32"/>
          <w:szCs w:val="32"/>
          <w:cs/>
        </w:rPr>
        <w:t>์</w:t>
      </w:r>
      <w:r w:rsidR="00604AD2">
        <w:rPr>
          <w:rFonts w:ascii="TH SarabunIT๙" w:hAnsi="TH SarabunIT๙" w:cs="TH SarabunIT๙" w:hint="cs"/>
          <w:sz w:val="32"/>
          <w:szCs w:val="32"/>
          <w:cs/>
        </w:rPr>
        <w:t>นโยบายและแผน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604AD2">
        <w:rPr>
          <w:rFonts w:ascii="TH SarabunIT๙" w:hAnsi="TH SarabunIT๙" w:cs="TH SarabunIT๙" w:hint="cs"/>
          <w:sz w:val="32"/>
          <w:szCs w:val="32"/>
          <w:cs/>
        </w:rPr>
        <w:tab/>
        <w:t>ผู้ช่วยเลขานุการ</w:t>
      </w:r>
    </w:p>
    <w:p w14:paraId="0CA6293F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909E3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6D4D258D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A67521" w14:textId="77777777" w:rsidR="000450AC" w:rsidRPr="00085453" w:rsidRDefault="000450AC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E843D6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</w:t>
      </w:r>
      <w:r w:rsidR="00C61FE8">
        <w:rPr>
          <w:rFonts w:ascii="TH SarabunIT๙" w:hAnsi="TH SarabunIT๙" w:cs="TH SarabunIT๙" w:hint="cs"/>
          <w:sz w:val="32"/>
          <w:szCs w:val="32"/>
          <w:cs/>
        </w:rPr>
        <w:t>๙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07F4234" w14:textId="77777777" w:rsidR="008907AE" w:rsidRPr="008D39D1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12"/>
          <w:szCs w:val="1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0D1BC073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ให้ผู้ที่ได้รับแต่งตั้งมีหน้าที่ความรับผิดชอบตามหลักเกณฑ์ปฏิบัติการบริหารจัดการความเสี่ยงสำหรับหน่วยงานของรัฐ  ดังนี้</w:t>
      </w:r>
    </w:p>
    <w:p w14:paraId="7CB2C368" w14:textId="77777777" w:rsidR="008907AE" w:rsidRPr="007C36FA" w:rsidRDefault="008907AE" w:rsidP="008907AE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๑)  </w:t>
      </w:r>
      <w:r w:rsidRPr="007C36FA">
        <w:rPr>
          <w:rFonts w:ascii="TH SarabunIT๙" w:hAnsi="TH SarabunIT๙" w:cs="TH SarabunIT๙" w:hint="cs"/>
          <w:sz w:val="32"/>
          <w:szCs w:val="32"/>
          <w:cs/>
        </w:rPr>
        <w:t>จัดทำแผนการบริหารจัดการความเสี่ยง</w:t>
      </w:r>
    </w:p>
    <w:p w14:paraId="70FF5F7E" w14:textId="77777777" w:rsidR="00817102" w:rsidRDefault="008907AE" w:rsidP="008907AE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17102">
        <w:rPr>
          <w:rFonts w:ascii="TH SarabunIT๙" w:hAnsi="TH SarabunIT๙" w:cs="TH SarabunIT๙" w:hint="cs"/>
          <w:sz w:val="32"/>
          <w:szCs w:val="32"/>
          <w:cs/>
        </w:rPr>
        <w:t>ติดตามประเมินผลการบริหาร</w:t>
      </w:r>
      <w:r w:rsidR="00817102" w:rsidRPr="00817102">
        <w:rPr>
          <w:rFonts w:ascii="TH SarabunIT๙" w:hAnsi="TH SarabunIT๙" w:cs="TH SarabunIT๙" w:hint="cs"/>
          <w:sz w:val="32"/>
          <w:szCs w:val="32"/>
          <w:cs/>
        </w:rPr>
        <w:t xml:space="preserve">จัดการความเสี่ยง </w:t>
      </w:r>
    </w:p>
    <w:p w14:paraId="0FFF6893" w14:textId="77777777" w:rsidR="008907AE" w:rsidRPr="00817102" w:rsidRDefault="008907AE" w:rsidP="008907AE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817102">
        <w:rPr>
          <w:rFonts w:ascii="TH SarabunIT๙" w:hAnsi="TH SarabunIT๙" w:cs="TH SarabunIT๙" w:hint="cs"/>
          <w:sz w:val="32"/>
          <w:szCs w:val="32"/>
          <w:cs/>
        </w:rPr>
        <w:t>จัดทำรายงานผลตามแผนการบริหารจัดการความเสี่ยง</w:t>
      </w:r>
    </w:p>
    <w:p w14:paraId="545B965C" w14:textId="77777777" w:rsidR="008907AE" w:rsidRDefault="008907AE" w:rsidP="008907AE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พิจารณาทบทวนแผนการบริหารจัดการความเสี่ยง</w:t>
      </w:r>
    </w:p>
    <w:p w14:paraId="58A421C9" w14:textId="77777777" w:rsidR="00670C9C" w:rsidRDefault="00670C9C" w:rsidP="008907AE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รายงานผลความคืบหน้าในการดำเนินการบริหารจัดการความเสี่ยงแล้วรายงานให้ทราบ</w:t>
      </w:r>
      <w:r w:rsidR="00817102">
        <w:rPr>
          <w:rFonts w:ascii="TH SarabunIT๙" w:hAnsi="TH SarabunIT๙" w:cs="TH SarabunIT๙" w:hint="cs"/>
          <w:sz w:val="32"/>
          <w:szCs w:val="32"/>
          <w:cs/>
        </w:rPr>
        <w:t>อย่างน้อยปีละ ๑ ครั้ง</w:t>
      </w:r>
    </w:p>
    <w:p w14:paraId="2BB0F81C" w14:textId="77777777" w:rsidR="00806E8F" w:rsidRPr="0008310E" w:rsidRDefault="00806E8F" w:rsidP="008907AE">
      <w:pPr>
        <w:pStyle w:val="a3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ปฏิบัติหน้าที่อื่นที่เกี่ยวข้องในการบริหารจัดการความเสี่ยงตามที่ได้รับมอบหมาย</w:t>
      </w:r>
    </w:p>
    <w:p w14:paraId="3F2B06B7" w14:textId="77777777" w:rsidR="008907AE" w:rsidRPr="003668AB" w:rsidRDefault="008907AE" w:rsidP="008907AE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668A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3668AB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0AD6B53" w14:textId="77777777" w:rsidR="008907AE" w:rsidRPr="0088301D" w:rsidRDefault="008907AE" w:rsidP="008907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C36FA">
        <w:rPr>
          <w:rFonts w:ascii="TH SarabunIT๙" w:hAnsi="TH SarabunIT๙" w:cs="TH SarabunIT๙"/>
          <w:b/>
          <w:bCs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765E09A4" wp14:editId="10A4C707">
                <wp:simplePos x="0" y="0"/>
                <wp:positionH relativeFrom="column">
                  <wp:posOffset>-22225</wp:posOffset>
                </wp:positionH>
                <wp:positionV relativeFrom="paragraph">
                  <wp:posOffset>0</wp:posOffset>
                </wp:positionV>
                <wp:extent cx="6127115" cy="313690"/>
                <wp:effectExtent l="0" t="0" r="26035" b="10160"/>
                <wp:wrapSquare wrapText="bothSides"/>
                <wp:docPr id="2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7115" cy="31369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1AF55" w14:textId="77777777" w:rsidR="002F2C31" w:rsidRPr="0067282A" w:rsidRDefault="002F2C31" w:rsidP="008907AE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บทที่ ๔  การบริหารจัดการความเสี่ยง</w:t>
                            </w:r>
                          </w:p>
                          <w:p w14:paraId="66F012DD" w14:textId="77777777" w:rsidR="002F2C31" w:rsidRDefault="002F2C31" w:rsidP="008907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5E09A4" id="_x0000_s1045" type="#_x0000_t202" style="position:absolute;left:0;text-align:left;margin-left:-1.75pt;margin-top:0;width:482.45pt;height:24.7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" fillcolor="#9cc2e5 [1944]">
                <v:textbox>
                  <w:txbxContent>
                    <w:p w14:paraId="0441AF55" w14:textId="77777777" w:rsidR="002F2C31" w:rsidRPr="0067282A" w:rsidRDefault="002F2C31" w:rsidP="008907AE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บทที่ ๔  การบริหารจัดการความเสี่ยง</w:t>
                      </w:r>
                    </w:p>
                    <w:p w14:paraId="66F012DD" w14:textId="77777777" w:rsidR="002F2C31" w:rsidRDefault="002F2C31" w:rsidP="008907AE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กระบวนการบริหารความเสี่ยง เป็นกระบวนการที่ใช้ในการระบุ วิเคราะห์ ประเมิน และจัดลำดับความเสี่ยงที่มีผลกระทบต่อการบรรลุวัตถุประสงค์ในการดำเนินงานขององค์กร รวมทั้งการจัดทำแผนบริหารจัดการความเสี่ยง โดยกำหนดแนวทางการควบคุมเพื่อป้องกันหรือลดความเสี่ยงให้อยู่ในระดับที่ยอมรับได้ ซึ่ง</w:t>
      </w:r>
      <w:r w:rsidR="00AF16FE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มีขั้นตอนหรือกระบวนการบริหารความเสี่ยง 6 ขั้นตอนหลัก ดังนี้</w:t>
      </w:r>
    </w:p>
    <w:p w14:paraId="47FB4EFB" w14:textId="77777777" w:rsidR="008907AE" w:rsidRPr="0088301D" w:rsidRDefault="008907AE" w:rsidP="008907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8301D">
        <w:rPr>
          <w:rFonts w:ascii="TH SarabunIT๙" w:hAnsi="TH SarabunIT๙" w:cs="TH SarabunIT๙" w:hint="cs"/>
          <w:sz w:val="32"/>
          <w:szCs w:val="32"/>
          <w:cs/>
        </w:rPr>
        <w:t>1.  การระบุความเสี่ยง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เป็นการระบุเหตุการณ์ใด </w:t>
      </w:r>
      <w:r>
        <w:rPr>
          <w:rFonts w:ascii="TH SarabunIT๙" w:hAnsi="TH SarabunIT๙" w:cs="TH SarabunIT๙"/>
          <w:sz w:val="32"/>
          <w:szCs w:val="32"/>
          <w:cs/>
        </w:rPr>
        <w:t>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ทั้งที่มีผลดีและผลเสียต่อการบรรลุวัตถุประสงค์ โดยต้องระบุได้ด้วยว่าเหตุการณ์นั้นจะเกิดขึ้นที่ไหน เมื่อใด และเกิดขึ้นได้อย่างไร</w:t>
      </w:r>
    </w:p>
    <w:p w14:paraId="0F11C888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 ประเมินความเสี่ยง เป็นการวิเคราะห์ความเสี่ยงและจัดลำดับความเสี่ยง โดยพิจารณาจากการประเมินโอกาสที่จะเกิดความเสี่ยง และความรุนแรงของผลกระทบจากเหตุการณ์ความเสี่ยง โดยอาศัยเกณฑ์มาตรฐานที่ได้กำหนดไว้ ทำให้การตัดสินใจจัดการกับความเสี่ยงเป็นไปอย่างเหมาะสม</w:t>
      </w:r>
    </w:p>
    <w:p w14:paraId="3846B89D" w14:textId="77777777" w:rsidR="008907AE" w:rsidRDefault="008907AE" w:rsidP="000418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  จัดการความเสี่ยง เป็นการกำหนดมาตรการหรือแผนปฏิบัติในการจัดการและควบคุมความเสี่ยงที่สูง และสูงมาก ให้ลดลงอยู่ในระดับที่ยอมรับได้ สามารถปฏิบัติได้จริง และควรต้องพิจารณาถึงความคุ้มค่าในด้านค่าใช้จ่ายและต้นทุนที่ต้องใช้ลงทุนในการกำหนดมาตรการหรือแผนปฏิบัติการนั้น กับประโยชน์ที่จะได้รับด้วย</w:t>
      </w:r>
    </w:p>
    <w:p w14:paraId="0C252326" w14:textId="77777777" w:rsidR="008907AE" w:rsidRDefault="008907AE" w:rsidP="000418C7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4.  รายงานและติดตามผล เป็นการรายงานและติดตามผลการดำเนินงานตามแผนบริหารความเสี่ยงที่ได้ดำเนินการทั้งหมดให้ฝ่ายบริหารรับทราบ</w:t>
      </w:r>
    </w:p>
    <w:p w14:paraId="07C2208E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5.  ประเมินผลการบริหารความเสี่ยง เป็นการประเมินการบริหารความเสี่ยงประจำปี เพื่อให้มั่นใจว่าองค์กรมีการบริหารความเสี่ยงเป็นไปอย่าง</w:t>
      </w:r>
      <w:r w:rsidR="0023171B">
        <w:rPr>
          <w:rFonts w:ascii="TH SarabunIT๙" w:hAnsi="TH SarabunIT๙" w:cs="TH SarabunIT๙" w:hint="cs"/>
          <w:sz w:val="32"/>
          <w:szCs w:val="32"/>
          <w:cs/>
        </w:rPr>
        <w:t>เ</w:t>
      </w:r>
      <w:r>
        <w:rPr>
          <w:rFonts w:ascii="TH SarabunIT๙" w:hAnsi="TH SarabunIT๙" w:cs="TH SarabunIT๙" w:hint="cs"/>
          <w:sz w:val="32"/>
          <w:szCs w:val="32"/>
          <w:cs/>
        </w:rPr>
        <w:t>หมาะสม เพียงพอ ถูกต้อง และมีประสิทธิผล มาตรการหรือกลไกความเสี่ยงที่ดำเนินการสามารถลดและควบคุมความเสี่ยงที่เกิดขึ้น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เพื่อให้ความเสี่ยงที่ยังเหลืออยู่มีการจัดการให้อยู่ในระดับที่ยอมรับได้ และให้องค์กรมีการบริหารความเสี่ยงอย่างต่อเนื่อง</w:t>
      </w:r>
    </w:p>
    <w:p w14:paraId="3D67A075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6.  ทบทวนการบริหารความเสี่ยง เป็นการทบทวนประสิทธิภาพของแนวทางการบริหารความเสี่ยงในทุกขั้นตอน เพื่อพัฒนาระบบให้ดียิ่งขึ้น</w:t>
      </w:r>
    </w:p>
    <w:p w14:paraId="4B837D2C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43E6F">
        <w:rPr>
          <w:rFonts w:ascii="TH SarabunIT๙" w:hAnsi="TH SarabunIT๙" w:cs="TH SarabunIT๙" w:hint="cs"/>
          <w:b/>
          <w:bCs/>
          <w:sz w:val="32"/>
          <w:szCs w:val="32"/>
          <w:cs/>
        </w:rPr>
        <w:t>กระบวนการบริหารความเสี่ยงของ</w:t>
      </w:r>
      <w:r w:rsidR="00087004"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องค์การบริหารส่วนตำบลเขวาใหญ่</w:t>
      </w:r>
    </w:p>
    <w:p w14:paraId="0E65E491" w14:textId="77777777" w:rsidR="008907AE" w:rsidRPr="00943E6F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inline distT="0" distB="0" distL="0" distR="0" wp14:anchorId="1C740121" wp14:editId="295C2190">
            <wp:extent cx="5199797" cy="2183130"/>
            <wp:effectExtent l="0" t="0" r="0" b="255270"/>
            <wp:docPr id="6" name="ไดอะแกรม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75FE5182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889E954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C61FE8">
        <w:rPr>
          <w:rFonts w:ascii="TH SarabunIT๙" w:hAnsi="TH SarabunIT๙" w:cs="TH SarabunIT๙" w:hint="cs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DC91429" w14:textId="77777777" w:rsidR="008907AE" w:rsidRPr="00C26A77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26A77">
        <w:rPr>
          <w:rFonts w:ascii="TH SarabunIT๙" w:hAnsi="TH SarabunIT๙" w:cs="TH SarabunIT๙" w:hint="cs"/>
          <w:b/>
          <w:bCs/>
          <w:sz w:val="32"/>
          <w:szCs w:val="32"/>
          <w:cs/>
        </w:rPr>
        <w:t>1.  การระบุความเสี่ยง</w:t>
      </w:r>
    </w:p>
    <w:p w14:paraId="461717CD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เป็นกระบวนการที่ผู้บริหารและผู้ปฏิบัติงานร่วมกันระบุความเสี่ยงและปัจจัยเสี่ยง โดยต้องคำนึงถึงความเสี่ยงที่มีสาเหตุมาจากปัจจัยทั้งภายในและภายนอก ปัจจัยเหล่านี้มีผลกระทบต่อวัตถุประสงค์และเป้าหมายขององค์กร หรือผลการปฏิบัติงานทั้งในระดับองค์กรและระดับกิจกรรม ในการระบุปัจจัยเสี่ยงจะต้องพิจารณาว่ามีเหตุการณ์ใดหรือกิจกรรมใดของกระบวนการปฏิบัติงานที่อาจเกิดความผิดพลาด ความเสียหาย และไม่บรรลุวัตถุประสงค์ที่กำ</w:t>
      </w:r>
      <w:r w:rsidR="00E13FE4">
        <w:rPr>
          <w:rFonts w:ascii="TH SarabunIT๙" w:hAnsi="TH SarabunIT๙" w:cs="TH SarabunIT๙" w:hint="cs"/>
          <w:sz w:val="32"/>
          <w:szCs w:val="32"/>
          <w:cs/>
        </w:rPr>
        <w:t>หนด รวมทั้งมีทรัพย์สินใดที่จำเป็</w:t>
      </w:r>
      <w:r>
        <w:rPr>
          <w:rFonts w:ascii="TH SarabunIT๙" w:hAnsi="TH SarabunIT๙" w:cs="TH SarabunIT๙" w:hint="cs"/>
          <w:sz w:val="32"/>
          <w:szCs w:val="32"/>
          <w:cs/>
        </w:rPr>
        <w:t>นต้องได้รับการดูแลป้องกันรักษา ดังนั้น จึงต้องเข้าใจในความหมายของ “ความเสี่ยง” “ปัจจัยเสี่ยง” และ “ประเภทความเสี่ยง” ก่อนที่จะดำเนินการระบุความเสี่ยงได้อย่างเหมาะสม</w:t>
      </w:r>
    </w:p>
    <w:p w14:paraId="7EF8E212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1.1  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เหตุการณ์หรือการกระทำใด ๆ ที่อาจเกิดขึ้นภายใต้สถานการณ์ที่ไม่แน่นอนและจะส่งผลกระ</w:t>
      </w:r>
      <w:r w:rsidR="00E13FE4">
        <w:rPr>
          <w:rFonts w:ascii="TH SarabunIT๙" w:hAnsi="TH SarabunIT๙" w:cs="TH SarabunIT๙" w:hint="cs"/>
          <w:sz w:val="32"/>
          <w:szCs w:val="32"/>
          <w:cs/>
        </w:rPr>
        <w:t>ทบหรือสร้างความเสียหายทั้งที่เป็นตัวเงินและไม่เป็</w:t>
      </w:r>
      <w:r>
        <w:rPr>
          <w:rFonts w:ascii="TH SarabunIT๙" w:hAnsi="TH SarabunIT๙" w:cs="TH SarabunIT๙" w:hint="cs"/>
          <w:sz w:val="32"/>
          <w:szCs w:val="32"/>
          <w:cs/>
        </w:rPr>
        <w:t>นตัวเงิน หรือก่อให้เกิดความล้มเหลว หรือลดโอกาสที่จะบรรลุเป้าหมายตามภารกิจขององค์กร และเป้าหมายตามแผนการปฏิบัติงาน</w:t>
      </w:r>
    </w:p>
    <w:p w14:paraId="2D05BB22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1.2  ปัจจัยเสี่ยง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ต้นเหตุหรือสาเหตุที่มาของความเสี่ยง ที่จะทำให้ไม่บรรลุวัตถุประสงค์ที่กำหนดไว้ โดยต้องระบุได้ด้วยว่าเหตุการณ์นั้นจะเกิดที่ไหน เมื่อใด เกิดขึ้นได้อย่างไร และทำไม ทั้งนี้ สาเหตุของความเสี่ยงที่ระบุควรเป็นสาเหตุที่แท้จริง เพื่อจะได้วิเคราะห์และกำหนดมาตรการลดความเสี่ยงภายหลังได้อย่างถูกต้อง โดยปัจจัยเสี่ยงแบ่งได้ 2 ด้าน คือ</w:t>
      </w:r>
    </w:p>
    <w:p w14:paraId="4FE8E516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ปัจจัยเสี่ยงภายนอก คือ ความเสี่ยงที่ไม่สามารถควบคุมได้โดยองค์กร เช่น นโยบายรัฐบาล กฎ ระเบียบ เศรษฐกิจ การเมือง สังคม เทคโนโลยี ภัยธรรมชาติ</w:t>
      </w:r>
    </w:p>
    <w:p w14:paraId="34A95FC0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๒)  ปัจจัยเสี่ยงภายใน คือ ความเสี่ยงที่สามารถควบคุมได้โดยองค์กร เช่น กฎระเบียบข้อบังคับภายในองค์กร วัฒนธรรมองค์กร นโยบายการบริหารจัดการ บุคลากร กระบวนการปฏิบัติงาน ข้อมูล ระบบสารสนเทศ เครื่องมือ วัสดุอุปกรณ์ </w:t>
      </w:r>
    </w:p>
    <w:p w14:paraId="60CB0BA9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1.3  ประเภทความเสี่ยง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แบ่งออกเป็น 4 ประเภท ได้แก่</w:t>
      </w:r>
    </w:p>
    <w:p w14:paraId="688B3419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๑)  ความเสี่ยงเชิงยุทธศาสตร์ (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>Strategic Risk)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ความเสี่ยงที่เกี่ยวข้องกับกลยุทธ์ เป้าหมาย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กิจ ขององค์กร ที่อาจก่อให้เกิดการเปลี่ยนแปลงหรือการไม่บรรลุผลตามเป้าหมายในแต่ละประเด็นยุทธศาสตร์</w:t>
      </w:r>
    </w:p>
    <w:p w14:paraId="3F5A9DE4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๒)  ความเสี่ยงด้านการปฏิบัติงาน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 xml:space="preserve"> (Operational Risk)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หมายถึง ความเสี่ยงที่เกี่ยวข้องกับประเด็นปัญหาการปฏิบัติงานประจำวัน หรือการดำเนินงานปกติที่องค์กรต้องเผชิญ เพื่อให้บรรลุวัตถุประสงค์เชิงกลยุทธ์ เช่น การปฏิบัติงานไม่เป็นไปตามแผนปฏิบัติงาน โดยไม่มีผังการปฏิบัติงานที่ชัดเจน ไม่มีการมอบหมายอำนาจหน้าที่ความรับผิดชอบ บุคลากรขาดแรงจูงใจในการปฏิบัติงาน เป็นต้น</w:t>
      </w:r>
    </w:p>
    <w:p w14:paraId="12680282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3)  ความเสี่ยงด้านการเงิน (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>Financial Risk)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กับการบริหารและควบคุมทางการเงินและการงบประมาณขององค์กรให้เป็นไปอย่างมีประสิทธิผล ทั้งจากปัจจัยภายใน เช่น การเบิกจ่ายงบประมาณไม่ถูกต้อง เบิกจ่ายไม่เป็นไปตามแผน จัดสรรงบประมาณไม่เหมาะสมสอดคล้องกับการดำเนินงาน การทุจริตในการเบิกจ่าย และจากผลกระทบของปัจจัยภายนอก เช่น การโอนจัดสรรงบประมาณ การจัดเก็บรายได้ ข้อบังคับเกี่ยวกับการรายงานทางการเงิน และอุปสรรคของระเบียบ กฎหมาย ที่ไม่ชัดเจน อันนำไปสู่</w:t>
      </w:r>
    </w:p>
    <w:p w14:paraId="3B34DE10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การตรวจสอบทักท้วงจากหน่วยงานที่เกี่ยวข้อง เช่น สำนักงานตรวจเงินแผ่นดิน ป.ป.ช. คลังจังหวัด กรมบัญชีกลาง</w:t>
      </w:r>
    </w:p>
    <w:p w14:paraId="7637E56C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bookmarkStart w:id="1" w:name="_Hlk167694906"/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C61FE8">
        <w:rPr>
          <w:rFonts w:ascii="TH SarabunIT๙" w:hAnsi="TH SarabunIT๙" w:cs="TH SarabunIT๙" w:hint="cs"/>
          <w:sz w:val="32"/>
          <w:szCs w:val="32"/>
          <w:cs/>
        </w:rPr>
        <w:t>๒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</w:p>
    <w:bookmarkEnd w:id="1"/>
    <w:p w14:paraId="596969BA" w14:textId="77777777" w:rsidR="008907AE" w:rsidRPr="00836BA4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C09EA66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4)  ความเสี่ยงด้านการปฏิบัติตามกฎหมาย ระเบียบ ข้อบังคับ </w:t>
      </w:r>
      <w:r w:rsidRPr="009C59D5">
        <w:rPr>
          <w:rFonts w:ascii="TH SarabunIT๙" w:hAnsi="TH SarabunIT๙" w:cs="TH SarabunIT๙"/>
          <w:b/>
          <w:bCs/>
          <w:sz w:val="32"/>
          <w:szCs w:val="32"/>
        </w:rPr>
        <w:t>(Compliance Risk)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เป็นความเสี่ยงที่เกี่ยวข้องกับประเด็นข้อกฎหมาย ระเบียบ เช่น ความเสี่ยงที่เกิดจากการไม่สามารถปฏิบัติตามกฎระเบียบ หรือกฎหมาย หนังสือสั่งการที่เกี่ยวข้องได้ หรือกฎหมาย ระเบียบที่มีอยู่ ไม่เหมาะสม หรือเป็นอุปสรรคต่อการปฏิบัติงาน เป็นต้น</w:t>
      </w:r>
    </w:p>
    <w:p w14:paraId="4DEAB079" w14:textId="77777777" w:rsidR="00781E2E" w:rsidRPr="00932F88" w:rsidRDefault="00781E2E" w:rsidP="00781E2E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14:paraId="3F80FF34" w14:textId="77777777" w:rsidR="00781E2E" w:rsidRPr="009C2F44" w:rsidRDefault="00781E2E" w:rsidP="00781E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C2F4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การระบุความเสี่ยง (ปีงบประมาณ </w:t>
      </w:r>
      <w:r>
        <w:rPr>
          <w:rFonts w:ascii="TH SarabunIT๙" w:hAnsi="TH SarabunIT๙" w:cs="TH SarabunIT๙"/>
          <w:b/>
          <w:bCs/>
          <w:sz w:val="32"/>
          <w:szCs w:val="32"/>
        </w:rPr>
        <w:t>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Pr="009C2F44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14:paraId="206E176A" w14:textId="218B9BFD" w:rsidR="00FB7960" w:rsidRDefault="00781E2E" w:rsidP="00141D80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438E1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เขวาใหญ่</w:t>
      </w:r>
      <w:r w:rsidRPr="005438E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อำเภอกันทรวิชัย จังหวัดมหาสารคาม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1"/>
        <w:gridCol w:w="2372"/>
        <w:gridCol w:w="2372"/>
        <w:gridCol w:w="2372"/>
      </w:tblGrid>
      <w:tr w:rsidR="00141D80" w14:paraId="36F18690" w14:textId="77777777" w:rsidTr="00141D80">
        <w:tc>
          <w:tcPr>
            <w:tcW w:w="2371" w:type="dxa"/>
          </w:tcPr>
          <w:p w14:paraId="445079D0" w14:textId="3E37414A" w:rsidR="00141D80" w:rsidRDefault="00141D80" w:rsidP="00141D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38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ความเสี่ยง</w:t>
            </w:r>
          </w:p>
        </w:tc>
        <w:tc>
          <w:tcPr>
            <w:tcW w:w="2372" w:type="dxa"/>
          </w:tcPr>
          <w:p w14:paraId="5E5DEE30" w14:textId="68D09B22" w:rsidR="00141D80" w:rsidRDefault="00141D80" w:rsidP="00141D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38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ผลกระทบ/ความเสียหายที่จะเกิดขึ้น</w:t>
            </w:r>
          </w:p>
        </w:tc>
        <w:tc>
          <w:tcPr>
            <w:tcW w:w="2372" w:type="dxa"/>
          </w:tcPr>
          <w:p w14:paraId="5487882B" w14:textId="25DC4CBB" w:rsidR="00141D80" w:rsidRDefault="00141D80" w:rsidP="00141D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38E1">
              <w:rPr>
                <w:rFonts w:ascii="TH SarabunIT๙" w:hAnsi="TH SarabunIT๙" w:cs="TH SarabunIT๙"/>
                <w:b/>
                <w:bCs/>
                <w:sz w:val="28"/>
              </w:rPr>
              <w:br w:type="page"/>
            </w:r>
            <w:r w:rsidRPr="005438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ปัจจัย/สาเหตุ</w:t>
            </w:r>
          </w:p>
        </w:tc>
        <w:tc>
          <w:tcPr>
            <w:tcW w:w="2372" w:type="dxa"/>
          </w:tcPr>
          <w:p w14:paraId="6E7FC690" w14:textId="0F78728F" w:rsidR="00141D80" w:rsidRDefault="00141D80" w:rsidP="00141D80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38E1"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ประเภทความเสี่ยง</w:t>
            </w:r>
          </w:p>
        </w:tc>
      </w:tr>
      <w:tr w:rsidR="00141D80" w14:paraId="1CB88D79" w14:textId="77777777" w:rsidTr="00141D80">
        <w:tc>
          <w:tcPr>
            <w:tcW w:w="2371" w:type="dxa"/>
          </w:tcPr>
          <w:p w14:paraId="6AC40CB7" w14:textId="1ACF9C83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38E1">
              <w:rPr>
                <w:rFonts w:ascii="TH SarabunIT๙" w:hAnsi="TH SarabunIT๙" w:cs="TH SarabunIT๙"/>
                <w:sz w:val="28"/>
              </w:rPr>
              <w:t xml:space="preserve">1.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การใช้ดุลพินิจของผู้มีอำ</w:t>
            </w:r>
            <w:r w:rsidRPr="005438E1">
              <w:rPr>
                <w:rFonts w:ascii="TH SarabunIT๙" w:hAnsi="TH SarabunIT๙" w:cs="TH SarabunIT๙"/>
                <w:sz w:val="28"/>
                <w:cs/>
              </w:rPr>
              <w:t>นาจในการอนุญาต อนุมัติ ต่างๆ</w:t>
            </w:r>
            <w:r w:rsidRPr="005438E1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372" w:type="dxa"/>
          </w:tcPr>
          <w:p w14:paraId="7E28B07A" w14:textId="29B408C9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cs/>
              </w:rPr>
              <w:t>หากผู้มีอำ</w:t>
            </w:r>
            <w:r w:rsidRPr="005438E1">
              <w:rPr>
                <w:rFonts w:ascii="TH SarabunIT๙" w:hAnsi="TH SarabunIT๙" w:cs="TH SarabunIT๙"/>
                <w:cs/>
              </w:rPr>
              <w:t>นาจไม่ยึดหลัก</w:t>
            </w:r>
            <w:r w:rsidRPr="005438E1">
              <w:rPr>
                <w:rFonts w:ascii="TH SarabunIT๙" w:hAnsi="TH SarabunIT๙" w:cs="TH SarabunIT๙"/>
              </w:rPr>
              <w:t xml:space="preserve"> </w:t>
            </w:r>
            <w:r w:rsidRPr="005438E1">
              <w:rPr>
                <w:rFonts w:ascii="TH SarabunIT๙" w:hAnsi="TH SarabunIT๙" w:cs="TH SarabunIT๙"/>
                <w:cs/>
              </w:rPr>
              <w:t>ความถูกต้อง ย่อมเกิดความ</w:t>
            </w:r>
            <w:r w:rsidRPr="005438E1">
              <w:rPr>
                <w:rFonts w:ascii="TH SarabunIT๙" w:hAnsi="TH SarabunIT๙" w:cs="TH SarabunIT๙"/>
              </w:rPr>
              <w:t xml:space="preserve"> </w:t>
            </w:r>
            <w:r w:rsidRPr="005438E1">
              <w:rPr>
                <w:rFonts w:ascii="TH SarabunIT๙" w:hAnsi="TH SarabunIT๙" w:cs="TH SarabunIT๙"/>
                <w:cs/>
              </w:rPr>
              <w:t>ไม่เป็นธรรมต่อพนักงานส่วน</w:t>
            </w:r>
            <w:r>
              <w:rPr>
                <w:rFonts w:ascii="TH SarabunIT๙" w:hAnsi="TH SarabunIT๙" w:cs="TH SarabunIT๙"/>
                <w:cs/>
              </w:rPr>
              <w:t>ตำ</w:t>
            </w:r>
            <w:r w:rsidRPr="005438E1">
              <w:rPr>
                <w:rFonts w:ascii="TH SarabunIT๙" w:hAnsi="TH SarabunIT๙" w:cs="TH SarabunIT๙"/>
                <w:cs/>
              </w:rPr>
              <w:t>บล</w:t>
            </w:r>
            <w:r w:rsidRPr="005438E1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372" w:type="dxa"/>
          </w:tcPr>
          <w:p w14:paraId="7AC1CD86" w14:textId="77777777" w:rsidR="00141D80" w:rsidRPr="005438E1" w:rsidRDefault="00141D80" w:rsidP="00141D80">
            <w:pPr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5438E1">
              <w:rPr>
                <w:rFonts w:ascii="TH SarabunIT๙" w:hAnsi="TH SarabunIT๙" w:cs="TH SarabunIT๙"/>
                <w:sz w:val="28"/>
                <w:u w:val="single"/>
                <w:cs/>
              </w:rPr>
              <w:t>ปัจจัยภายใน</w:t>
            </w:r>
          </w:p>
          <w:p w14:paraId="77F68AF5" w14:textId="77777777" w:rsidR="00141D80" w:rsidRDefault="00141D80" w:rsidP="00141D8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438E1">
              <w:rPr>
                <w:rFonts w:ascii="TH SarabunIT๙" w:hAnsi="TH SarabunIT๙" w:cs="TH SarabunIT๙"/>
                <w:sz w:val="28"/>
              </w:rPr>
              <w:t xml:space="preserve"> - </w:t>
            </w:r>
            <w:r>
              <w:rPr>
                <w:rFonts w:ascii="TH SarabunIT๙" w:hAnsi="TH SarabunIT๙" w:cs="TH SarabunIT๙"/>
                <w:sz w:val="28"/>
                <w:cs/>
              </w:rPr>
              <w:t>การนำ</w:t>
            </w:r>
            <w:r w:rsidRPr="005438E1">
              <w:rPr>
                <w:rFonts w:ascii="TH SarabunIT๙" w:hAnsi="TH SarabunIT๙" w:cs="TH SarabunIT๙"/>
                <w:sz w:val="28"/>
                <w:cs/>
              </w:rPr>
              <w:t>ระบบอุปถัมภ์มาใช้</w:t>
            </w:r>
            <w:r w:rsidRPr="005438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438E1">
              <w:rPr>
                <w:rFonts w:ascii="TH SarabunIT๙" w:hAnsi="TH SarabunIT๙" w:cs="TH SarabunIT๙"/>
                <w:sz w:val="28"/>
                <w:cs/>
              </w:rPr>
              <w:t>ในการปฏิบัติราชการ</w:t>
            </w:r>
            <w:r w:rsidRPr="005438E1">
              <w:rPr>
                <w:rFonts w:ascii="TH SarabunIT๙" w:hAnsi="TH SarabunIT๙" w:cs="TH SarabunIT๙"/>
                <w:sz w:val="28"/>
              </w:rPr>
              <w:t xml:space="preserve"> </w:t>
            </w:r>
          </w:p>
          <w:p w14:paraId="483DCDD1" w14:textId="77777777" w:rsidR="00141D80" w:rsidRDefault="00141D80" w:rsidP="00141D80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438E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438E1">
              <w:rPr>
                <w:rFonts w:ascii="TH SarabunIT๙" w:hAnsi="TH SarabunIT๙" w:cs="TH SarabunIT๙"/>
                <w:sz w:val="28"/>
                <w:cs/>
              </w:rPr>
              <w:t>การแบ่งพรรคแบ่งพวกของ</w:t>
            </w:r>
            <w:r w:rsidRPr="005438E1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5438E1">
              <w:rPr>
                <w:rFonts w:ascii="TH SarabunIT๙" w:hAnsi="TH SarabunIT๙" w:cs="TH SarabunIT๙"/>
                <w:sz w:val="28"/>
                <w:cs/>
              </w:rPr>
              <w:t>พนักงาน</w:t>
            </w:r>
            <w:r>
              <w:rPr>
                <w:rFonts w:ascii="TH SarabunIT๙" w:hAnsi="TH SarabunIT๙" w:cs="TH SarabunIT๙"/>
                <w:sz w:val="28"/>
                <w:cs/>
              </w:rPr>
              <w:t>ส่วนตำ</w:t>
            </w:r>
            <w:r w:rsidRPr="005438E1">
              <w:rPr>
                <w:rFonts w:ascii="TH SarabunIT๙" w:hAnsi="TH SarabunIT๙" w:cs="TH SarabunIT๙"/>
                <w:sz w:val="28"/>
                <w:cs/>
              </w:rPr>
              <w:t>บล</w:t>
            </w:r>
          </w:p>
          <w:p w14:paraId="7A073D04" w14:textId="060DABA9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438E1">
              <w:rPr>
                <w:rFonts w:ascii="TH SarabunIT๙" w:hAnsi="TH SarabunIT๙" w:cs="TH SarabunIT๙"/>
                <w:sz w:val="28"/>
              </w:rPr>
              <w:t xml:space="preserve">- </w:t>
            </w:r>
            <w:r w:rsidRPr="005438E1">
              <w:rPr>
                <w:rFonts w:ascii="TH SarabunIT๙" w:hAnsi="TH SarabunIT๙" w:cs="TH SarabunIT๙"/>
                <w:sz w:val="28"/>
                <w:cs/>
              </w:rPr>
              <w:t>ความไม่ยุติธรรมของผู้มี</w:t>
            </w:r>
            <w:r w:rsidRPr="005438E1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อำ</w:t>
            </w:r>
            <w:r w:rsidRPr="005438E1">
              <w:rPr>
                <w:rFonts w:ascii="TH SarabunIT๙" w:hAnsi="TH SarabunIT๙" w:cs="TH SarabunIT๙"/>
                <w:sz w:val="28"/>
                <w:cs/>
              </w:rPr>
              <w:t>นาจในการตัดสินใจ สั่งการ</w:t>
            </w:r>
          </w:p>
        </w:tc>
        <w:tc>
          <w:tcPr>
            <w:tcW w:w="2372" w:type="dxa"/>
          </w:tcPr>
          <w:p w14:paraId="02BCB6AC" w14:textId="557F38FA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ความเสี่ยงด้านการปฏิบัติงาน (</w:t>
            </w:r>
            <w:r>
              <w:rPr>
                <w:rFonts w:ascii="TH SarabunIT๙" w:hAnsi="TH SarabunIT๙" w:cs="TH SarabunIT๙"/>
                <w:sz w:val="28"/>
              </w:rPr>
              <w:t>O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141D80" w14:paraId="1FA4E319" w14:textId="77777777" w:rsidTr="00141D80">
        <w:tc>
          <w:tcPr>
            <w:tcW w:w="2371" w:type="dxa"/>
          </w:tcPr>
          <w:p w14:paraId="6F181C25" w14:textId="0CB9ACB5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1DC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BD21DC">
              <w:rPr>
                <w:rFonts w:ascii="TH SarabunIT๙" w:hAnsi="TH SarabunIT๙" w:cs="TH SarabunIT๙"/>
                <w:sz w:val="28"/>
                <w:cs/>
              </w:rPr>
              <w:t>ความผิดพลาดในการปฏิบัติงาน</w:t>
            </w:r>
            <w:r w:rsidRPr="00BD21D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21DC">
              <w:rPr>
                <w:rFonts w:ascii="TH SarabunIT๙" w:hAnsi="TH SarabunIT๙" w:cs="TH SarabunIT๙"/>
                <w:sz w:val="28"/>
                <w:cs/>
              </w:rPr>
              <w:t>เนื่องจากขาดรู้ความเข้าใจใน</w:t>
            </w:r>
            <w:r w:rsidRPr="00BD21DC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ระเบียบ กฎหมายที่นำ</w:t>
            </w:r>
            <w:r w:rsidRPr="00BD21DC">
              <w:rPr>
                <w:rFonts w:ascii="TH SarabunIT๙" w:hAnsi="TH SarabunIT๙" w:cs="TH SarabunIT๙"/>
                <w:sz w:val="28"/>
                <w:cs/>
              </w:rPr>
              <w:t>ไปใช้ในการ</w:t>
            </w:r>
            <w:r w:rsidRPr="00BD21D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BD21DC">
              <w:rPr>
                <w:rFonts w:ascii="TH SarabunIT๙" w:hAnsi="TH SarabunIT๙" w:cs="TH SarabunIT๙"/>
                <w:sz w:val="28"/>
                <w:cs/>
              </w:rPr>
              <w:t>ปฏิบัติงาน</w:t>
            </w:r>
            <w:r w:rsidRPr="00BD21DC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372" w:type="dxa"/>
          </w:tcPr>
          <w:p w14:paraId="0AFCA956" w14:textId="4A236615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1DC">
              <w:rPr>
                <w:rFonts w:ascii="TH SarabunIT๙" w:hAnsi="TH SarabunIT๙" w:cs="TH SarabunIT๙"/>
                <w:cs/>
              </w:rPr>
              <w:t>ปฏิบัติงานผิดพลาด ไม่เป็นไปตามระเบียบ กฎหมาย อัน</w:t>
            </w:r>
            <w:r>
              <w:rPr>
                <w:rFonts w:ascii="TH SarabunIT๙" w:hAnsi="TH SarabunIT๙" w:cs="TH SarabunIT๙"/>
                <w:cs/>
              </w:rPr>
              <w:t>นำ</w:t>
            </w:r>
            <w:r w:rsidRPr="00BD21DC">
              <w:rPr>
                <w:rFonts w:ascii="TH SarabunIT๙" w:hAnsi="TH SarabunIT๙" w:cs="TH SarabunIT๙"/>
                <w:cs/>
              </w:rPr>
              <w:t>ไปสู่ปัญหากับหน่วยตรวจสอบ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372" w:type="dxa"/>
          </w:tcPr>
          <w:p w14:paraId="4B1014A9" w14:textId="77777777" w:rsidR="00141D80" w:rsidRPr="00BD21DC" w:rsidRDefault="00141D80" w:rsidP="00141D80">
            <w:pPr>
              <w:jc w:val="thaiDistribute"/>
              <w:rPr>
                <w:rFonts w:ascii="TH SarabunIT๙" w:hAnsi="TH SarabunIT๙" w:cs="TH SarabunIT๙"/>
                <w:u w:val="single"/>
              </w:rPr>
            </w:pPr>
            <w:r w:rsidRPr="00BD21DC">
              <w:rPr>
                <w:rFonts w:ascii="TH SarabunIT๙" w:hAnsi="TH SarabunIT๙" w:cs="TH SarabunIT๙"/>
                <w:u w:val="single"/>
                <w:cs/>
              </w:rPr>
              <w:t>ปัจจัยภายนอก</w:t>
            </w:r>
            <w:r w:rsidRPr="00BD21DC">
              <w:rPr>
                <w:rFonts w:ascii="TH SarabunIT๙" w:hAnsi="TH SarabunIT๙" w:cs="TH SarabunIT๙"/>
                <w:u w:val="single"/>
              </w:rPr>
              <w:t xml:space="preserve"> </w:t>
            </w:r>
          </w:p>
          <w:p w14:paraId="42F579DA" w14:textId="77777777" w:rsidR="00141D80" w:rsidRDefault="00141D80" w:rsidP="00141D80">
            <w:pPr>
              <w:jc w:val="thaiDistribute"/>
              <w:rPr>
                <w:rFonts w:ascii="TH SarabunIT๙" w:hAnsi="TH SarabunIT๙" w:cs="TH SarabunIT๙"/>
              </w:rPr>
            </w:pPr>
            <w:r w:rsidRPr="00BD21DC">
              <w:rPr>
                <w:rFonts w:ascii="TH SarabunIT๙" w:hAnsi="TH SarabunIT๙" w:cs="TH SarabunIT๙"/>
              </w:rPr>
              <w:t xml:space="preserve">- </w:t>
            </w:r>
            <w:r w:rsidRPr="00BD21DC">
              <w:rPr>
                <w:rFonts w:ascii="TH SarabunIT๙" w:hAnsi="TH SarabunIT๙" w:cs="TH SarabunIT๙"/>
                <w:cs/>
              </w:rPr>
              <w:t>กฎหมาย ระเบียบ ที่ออกมา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>ไม่มีความชัดเจนในการปฏิบัติ</w:t>
            </w:r>
          </w:p>
          <w:p w14:paraId="5E506D98" w14:textId="77777777" w:rsidR="00141D80" w:rsidRDefault="00141D80" w:rsidP="00141D80">
            <w:pPr>
              <w:jc w:val="thaiDistribute"/>
              <w:rPr>
                <w:rFonts w:ascii="TH SarabunIT๙" w:hAnsi="TH SarabunIT๙" w:cs="TH SarabunIT๙"/>
              </w:rPr>
            </w:pPr>
            <w:r w:rsidRPr="00BD21DC">
              <w:rPr>
                <w:rFonts w:ascii="TH SarabunIT๙" w:hAnsi="TH SarabunIT๙" w:cs="TH SarabunIT๙"/>
              </w:rPr>
              <w:t xml:space="preserve"> - </w:t>
            </w:r>
            <w:r w:rsidRPr="00BD21DC">
              <w:rPr>
                <w:rFonts w:ascii="TH SarabunIT๙" w:hAnsi="TH SarabunIT๙" w:cs="TH SarabunIT๙"/>
                <w:cs/>
              </w:rPr>
              <w:t>หน่วยงานที่ออกกฎหมาย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>ระเบียบ ไม่มีการให้ความรู้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>ก่อนการบังคับใช้</w:t>
            </w:r>
          </w:p>
          <w:p w14:paraId="4E895269" w14:textId="77777777" w:rsidR="00141D80" w:rsidRPr="00BD21DC" w:rsidRDefault="00141D80" w:rsidP="00141D80">
            <w:pPr>
              <w:jc w:val="thaiDistribute"/>
              <w:rPr>
                <w:rFonts w:ascii="TH SarabunIT๙" w:hAnsi="TH SarabunIT๙" w:cs="TH SarabunIT๙"/>
                <w:u w:val="single"/>
              </w:rPr>
            </w:pPr>
            <w:r w:rsidRPr="00BD21DC">
              <w:rPr>
                <w:rFonts w:ascii="TH SarabunIT๙" w:hAnsi="TH SarabunIT๙" w:cs="TH SarabunIT๙"/>
                <w:u w:val="single"/>
                <w:cs/>
              </w:rPr>
              <w:t>ปัจจัยภายใน</w:t>
            </w:r>
            <w:r w:rsidRPr="00BD21DC">
              <w:rPr>
                <w:rFonts w:ascii="TH SarabunIT๙" w:hAnsi="TH SarabunIT๙" w:cs="TH SarabunIT๙"/>
                <w:u w:val="single"/>
              </w:rPr>
              <w:t xml:space="preserve"> </w:t>
            </w:r>
          </w:p>
          <w:p w14:paraId="052B5918" w14:textId="77777777" w:rsidR="00141D80" w:rsidRDefault="00141D80" w:rsidP="00141D80">
            <w:pPr>
              <w:jc w:val="thaiDistribute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–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/>
                <w:cs/>
              </w:rPr>
              <w:t>พนักงานส่วนตำ</w:t>
            </w:r>
            <w:r w:rsidRPr="00BD21DC">
              <w:rPr>
                <w:rFonts w:ascii="TH SarabunIT๙" w:hAnsi="TH SarabunIT๙" w:cs="TH SarabunIT๙"/>
                <w:cs/>
              </w:rPr>
              <w:t>บลไม่สนใจ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>อ่านระเบียบ กฎหมาย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</w:p>
          <w:p w14:paraId="19F8FF51" w14:textId="6B05A41D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1DC">
              <w:rPr>
                <w:rFonts w:ascii="TH SarabunIT๙" w:hAnsi="TH SarabunIT๙" w:cs="TH SarabunIT๙"/>
              </w:rPr>
              <w:t xml:space="preserve">- </w:t>
            </w:r>
            <w:r>
              <w:rPr>
                <w:rFonts w:ascii="TH SarabunIT๙" w:hAnsi="TH SarabunIT๙" w:cs="TH SarabunIT๙"/>
                <w:cs/>
              </w:rPr>
              <w:t>ไม่มีการจัดทำ</w:t>
            </w:r>
            <w:r w:rsidRPr="00BD21DC">
              <w:rPr>
                <w:rFonts w:ascii="TH SarabunIT๙" w:hAnsi="TH SarabunIT๙" w:cs="TH SarabunIT๙"/>
                <w:cs/>
              </w:rPr>
              <w:t>หรือรวบรวม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>องค์ความรู้ในหน่วยงาน</w:t>
            </w:r>
          </w:p>
        </w:tc>
        <w:tc>
          <w:tcPr>
            <w:tcW w:w="2372" w:type="dxa"/>
          </w:tcPr>
          <w:p w14:paraId="00678D50" w14:textId="5275E7CB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1DC">
              <w:rPr>
                <w:rFonts w:ascii="TH SarabunIT๙" w:hAnsi="TH SarabunIT๙" w:cs="TH SarabunIT๙"/>
                <w:cs/>
              </w:rPr>
              <w:t>ความเสี่ยงด้านการ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>ปฏิบัติตามกฎหมาย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 xml:space="preserve">ระเบียบ ข้อบังคับ </w:t>
            </w:r>
            <w:r w:rsidRPr="00BD21DC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D21DC">
              <w:rPr>
                <w:rFonts w:ascii="TH SarabunIT๙" w:hAnsi="TH SarabunIT๙" w:cs="TH SarabunIT๙"/>
                <w:sz w:val="28"/>
              </w:rPr>
              <w:t>C</w:t>
            </w:r>
            <w:r w:rsidRPr="00BD21DC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</w:tr>
      <w:tr w:rsidR="00141D80" w14:paraId="31372EBE" w14:textId="77777777" w:rsidTr="00141D80">
        <w:tc>
          <w:tcPr>
            <w:tcW w:w="2371" w:type="dxa"/>
          </w:tcPr>
          <w:p w14:paraId="13A8EFEE" w14:textId="104A28F2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1DC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BD21DC">
              <w:rPr>
                <w:rFonts w:ascii="TH SarabunIT๙" w:hAnsi="TH SarabunIT๙" w:cs="TH SarabunIT๙"/>
                <w:sz w:val="28"/>
                <w:cs/>
              </w:rPr>
              <w:t>การทุจริตในการเบิกจ่ายต่างๆ</w:t>
            </w:r>
          </w:p>
        </w:tc>
        <w:tc>
          <w:tcPr>
            <w:tcW w:w="2372" w:type="dxa"/>
          </w:tcPr>
          <w:p w14:paraId="53094804" w14:textId="0811895C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1DC">
              <w:rPr>
                <w:rFonts w:ascii="TH SarabunIT๙" w:hAnsi="TH SarabunIT๙" w:cs="TH SarabunIT๙"/>
                <w:cs/>
              </w:rPr>
              <w:t>ราชการได้รับความเสียหาย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>จากเงินที่ถูกทุจริต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372" w:type="dxa"/>
          </w:tcPr>
          <w:p w14:paraId="23CF3FCD" w14:textId="77777777" w:rsidR="00141D80" w:rsidRPr="00BD21DC" w:rsidRDefault="00141D80" w:rsidP="00141D80">
            <w:pPr>
              <w:rPr>
                <w:rFonts w:ascii="TH SarabunIT๙" w:hAnsi="TH SarabunIT๙" w:cs="TH SarabunIT๙"/>
                <w:u w:val="single"/>
              </w:rPr>
            </w:pPr>
            <w:r w:rsidRPr="00BD21DC">
              <w:rPr>
                <w:rFonts w:ascii="TH SarabunIT๙" w:hAnsi="TH SarabunIT๙" w:cs="TH SarabunIT๙"/>
                <w:u w:val="single"/>
                <w:cs/>
              </w:rPr>
              <w:t>ปัจจัยภายใน</w:t>
            </w:r>
          </w:p>
          <w:p w14:paraId="60CF69D9" w14:textId="77777777" w:rsidR="00141D80" w:rsidRDefault="00141D80" w:rsidP="00141D80">
            <w:pPr>
              <w:rPr>
                <w:rFonts w:ascii="TH SarabunIT๙" w:hAnsi="TH SarabunIT๙" w:cs="TH SarabunIT๙"/>
              </w:rPr>
            </w:pPr>
            <w:r w:rsidRPr="00BD21DC">
              <w:rPr>
                <w:rFonts w:ascii="TH SarabunIT๙" w:hAnsi="TH SarabunIT๙" w:cs="TH SarabunIT๙"/>
              </w:rPr>
              <w:t xml:space="preserve"> - </w:t>
            </w:r>
            <w:r w:rsidRPr="00BD21DC">
              <w:rPr>
                <w:rFonts w:ascii="TH SarabunIT๙" w:hAnsi="TH SarabunIT๙" w:cs="TH SarabunIT๙"/>
                <w:cs/>
              </w:rPr>
              <w:t>ขาดการควบคุม ตรวจสอบ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>อย่างเข้มงวด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</w:p>
          <w:p w14:paraId="261C9107" w14:textId="101C8386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1DC">
              <w:rPr>
                <w:rFonts w:ascii="TH SarabunIT๙" w:hAnsi="TH SarabunIT๙" w:cs="TH SarabunIT๙"/>
              </w:rPr>
              <w:t xml:space="preserve">- </w:t>
            </w:r>
            <w:r w:rsidRPr="00BD21DC">
              <w:rPr>
                <w:rFonts w:ascii="TH SarabunIT๙" w:hAnsi="TH SarabunIT๙" w:cs="TH SarabunIT๙"/>
                <w:cs/>
              </w:rPr>
              <w:t>ระบบตรวจสอบไม่รัดกุม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>พอที่จะปิดช่องว่างการทุจริต</w:t>
            </w:r>
          </w:p>
        </w:tc>
        <w:tc>
          <w:tcPr>
            <w:tcW w:w="2372" w:type="dxa"/>
          </w:tcPr>
          <w:p w14:paraId="30F48FA3" w14:textId="30EE6F6B" w:rsidR="00141D80" w:rsidRDefault="00141D80" w:rsidP="00141D8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D21DC">
              <w:rPr>
                <w:rFonts w:ascii="TH SarabunIT๙" w:hAnsi="TH SarabunIT๙" w:cs="TH SarabunIT๙"/>
                <w:cs/>
              </w:rPr>
              <w:t>ความเสี่ยงด้าน</w:t>
            </w:r>
            <w:r w:rsidRPr="00BD21DC">
              <w:rPr>
                <w:rFonts w:ascii="TH SarabunIT๙" w:hAnsi="TH SarabunIT๙" w:cs="TH SarabunIT๙"/>
              </w:rPr>
              <w:t xml:space="preserve"> </w:t>
            </w:r>
            <w:r w:rsidRPr="00BD21DC">
              <w:rPr>
                <w:rFonts w:ascii="TH SarabunIT๙" w:hAnsi="TH SarabunIT๙" w:cs="TH SarabunIT๙"/>
                <w:cs/>
              </w:rPr>
              <w:t xml:space="preserve">การเงิน </w:t>
            </w:r>
            <w:r w:rsidRPr="00BD21DC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BD21DC">
              <w:rPr>
                <w:rFonts w:ascii="TH SarabunIT๙" w:hAnsi="TH SarabunIT๙" w:cs="TH SarabunIT๙"/>
                <w:sz w:val="28"/>
              </w:rPr>
              <w:t>F)</w:t>
            </w:r>
          </w:p>
        </w:tc>
      </w:tr>
      <w:tr w:rsidR="00141D80" w14:paraId="13B78B2C" w14:textId="77777777" w:rsidTr="00141D80">
        <w:tc>
          <w:tcPr>
            <w:tcW w:w="2371" w:type="dxa"/>
          </w:tcPr>
          <w:p w14:paraId="6BCD039A" w14:textId="4A379AD7" w:rsidR="00141D80" w:rsidRPr="00BD21DC" w:rsidRDefault="00141D80" w:rsidP="00141D80">
            <w:pPr>
              <w:rPr>
                <w:rFonts w:ascii="TH SarabunIT๙" w:hAnsi="TH SarabunIT๙" w:cs="TH SarabunIT๙"/>
                <w:sz w:val="28"/>
              </w:rPr>
            </w:pPr>
            <w:r w:rsidRPr="000C30DE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0C30DE">
              <w:rPr>
                <w:rFonts w:ascii="TH SarabunIT๙" w:hAnsi="TH SarabunIT๙" w:cs="TH SarabunIT๙"/>
                <w:sz w:val="28"/>
                <w:cs/>
              </w:rPr>
              <w:t>วางแผนการพัฒนาไม่ถูกต้อง</w:t>
            </w:r>
            <w:r w:rsidRPr="000C30DE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C30DE">
              <w:rPr>
                <w:rFonts w:ascii="TH SarabunIT๙" w:hAnsi="TH SarabunIT๙" w:cs="TH SarabunIT๙"/>
                <w:sz w:val="28"/>
                <w:cs/>
              </w:rPr>
              <w:t>เหมาะสม สอดคล้องกับปัญหาและ</w:t>
            </w:r>
            <w:r w:rsidRPr="000C30DE">
              <w:rPr>
                <w:rFonts w:ascii="TH SarabunIT๙" w:hAnsi="TH SarabunIT๙" w:cs="TH SarabunIT๙"/>
                <w:sz w:val="28"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ความต้องการของ</w:t>
            </w:r>
            <w:r w:rsidRPr="000C30DE">
              <w:rPr>
                <w:rFonts w:ascii="TH SarabunIT๙" w:hAnsi="TH SarabunIT๙" w:cs="TH SarabunIT๙"/>
                <w:sz w:val="28"/>
                <w:cs/>
              </w:rPr>
              <w:t>ประชาชน</w:t>
            </w:r>
            <w:r w:rsidRPr="000C30DE">
              <w:rPr>
                <w:rFonts w:ascii="TH SarabunIT๙" w:hAnsi="TH SarabunIT๙" w:cs="TH SarabunIT๙"/>
                <w:sz w:val="28"/>
              </w:rPr>
              <w:t xml:space="preserve"> </w:t>
            </w:r>
          </w:p>
        </w:tc>
        <w:tc>
          <w:tcPr>
            <w:tcW w:w="2372" w:type="dxa"/>
          </w:tcPr>
          <w:p w14:paraId="33101E90" w14:textId="523C013F" w:rsidR="00141D80" w:rsidRPr="00BD21DC" w:rsidRDefault="00141D80" w:rsidP="00141D80">
            <w:pPr>
              <w:rPr>
                <w:rFonts w:ascii="TH SarabunIT๙" w:hAnsi="TH SarabunIT๙" w:cs="TH SarabunIT๙"/>
                <w:cs/>
              </w:rPr>
            </w:pPr>
            <w:r w:rsidRPr="000C30DE">
              <w:rPr>
                <w:rFonts w:ascii="TH SarabunIT๙" w:hAnsi="TH SarabunIT๙" w:cs="TH SarabunIT๙"/>
                <w:cs/>
              </w:rPr>
              <w:t>ปัญหาความเดือดร้อนไม่ได้รับ</w:t>
            </w:r>
            <w:r w:rsidRPr="000C30DE">
              <w:rPr>
                <w:rFonts w:ascii="TH SarabunIT๙" w:hAnsi="TH SarabunIT๙" w:cs="TH SarabunIT๙"/>
              </w:rPr>
              <w:t xml:space="preserve"> </w:t>
            </w:r>
            <w:r w:rsidRPr="000C30DE">
              <w:rPr>
                <w:rFonts w:ascii="TH SarabunIT๙" w:hAnsi="TH SarabunIT๙" w:cs="TH SarabunIT๙"/>
                <w:cs/>
              </w:rPr>
              <w:t>การแก้ไข มีการประท้วง</w:t>
            </w:r>
            <w:r w:rsidRPr="000C30DE">
              <w:rPr>
                <w:rFonts w:ascii="TH SarabunIT๙" w:hAnsi="TH SarabunIT๙" w:cs="TH SarabunIT๙"/>
              </w:rPr>
              <w:t xml:space="preserve"> </w:t>
            </w:r>
            <w:r w:rsidRPr="000C30DE">
              <w:rPr>
                <w:rFonts w:ascii="TH SarabunIT๙" w:hAnsi="TH SarabunIT๙" w:cs="TH SarabunIT๙"/>
                <w:cs/>
              </w:rPr>
              <w:t>ร้องเรียน</w:t>
            </w:r>
            <w:r w:rsidRPr="000C30DE">
              <w:rPr>
                <w:rFonts w:ascii="TH SarabunIT๙" w:hAnsi="TH SarabunIT๙" w:cs="TH SarabunIT๙"/>
              </w:rPr>
              <w:t xml:space="preserve"> </w:t>
            </w:r>
          </w:p>
        </w:tc>
        <w:tc>
          <w:tcPr>
            <w:tcW w:w="2372" w:type="dxa"/>
          </w:tcPr>
          <w:p w14:paraId="6308B13D" w14:textId="77777777" w:rsidR="00141D80" w:rsidRDefault="00141D80" w:rsidP="00141D80">
            <w:pPr>
              <w:rPr>
                <w:rFonts w:ascii="TH SarabunIT๙" w:hAnsi="TH SarabunIT๙" w:cs="TH SarabunIT๙"/>
                <w:u w:val="single"/>
              </w:rPr>
            </w:pPr>
            <w:r w:rsidRPr="000C30DE">
              <w:rPr>
                <w:rFonts w:ascii="TH SarabunIT๙" w:hAnsi="TH SarabunIT๙" w:cs="TH SarabunIT๙"/>
                <w:u w:val="single"/>
                <w:cs/>
              </w:rPr>
              <w:t>ปัจจัยภายใน</w:t>
            </w:r>
          </w:p>
          <w:p w14:paraId="0C713848" w14:textId="5F846BD1" w:rsidR="00141D80" w:rsidRPr="00BD21DC" w:rsidRDefault="00141D80" w:rsidP="00141D80">
            <w:pPr>
              <w:rPr>
                <w:rFonts w:ascii="TH SarabunIT๙" w:hAnsi="TH SarabunIT๙" w:cs="TH SarabunIT๙"/>
                <w:u w:val="single"/>
                <w:cs/>
              </w:rPr>
            </w:pPr>
            <w:r w:rsidRPr="000C30DE">
              <w:rPr>
                <w:rFonts w:ascii="TH SarabunIT๙" w:hAnsi="TH SarabunIT๙" w:cs="TH SarabunIT๙"/>
              </w:rPr>
              <w:t xml:space="preserve"> - </w:t>
            </w:r>
            <w:r w:rsidRPr="000C30DE">
              <w:rPr>
                <w:rFonts w:ascii="TH SarabunIT๙" w:hAnsi="TH SarabunIT๙" w:cs="TH SarabunIT๙"/>
                <w:cs/>
              </w:rPr>
              <w:t>ผู้บริหารวางแผนพัฒนาโดย</w:t>
            </w:r>
            <w:r w:rsidRPr="000C30DE">
              <w:rPr>
                <w:rFonts w:ascii="TH SarabunIT๙" w:hAnsi="TH SarabunIT๙" w:cs="TH SarabunIT๙"/>
              </w:rPr>
              <w:t xml:space="preserve"> </w:t>
            </w:r>
            <w:r w:rsidRPr="000C30DE">
              <w:rPr>
                <w:rFonts w:ascii="TH SarabunIT๙" w:hAnsi="TH SarabunIT๙" w:cs="TH SarabunIT๙"/>
                <w:cs/>
              </w:rPr>
              <w:t>ยึดจากความต้องการของ</w:t>
            </w:r>
            <w:r w:rsidRPr="000C30DE">
              <w:rPr>
                <w:rFonts w:ascii="TH SarabunIT๙" w:hAnsi="TH SarabunIT๙" w:cs="TH SarabunIT๙"/>
              </w:rPr>
              <w:t xml:space="preserve"> </w:t>
            </w:r>
            <w:r w:rsidRPr="000C30DE">
              <w:rPr>
                <w:rFonts w:ascii="TH SarabunIT๙" w:hAnsi="TH SarabunIT๙" w:cs="TH SarabunIT๙"/>
                <w:cs/>
              </w:rPr>
              <w:t>ตนเอง พรรคพวก ฐานเสียง</w:t>
            </w:r>
            <w:r w:rsidRPr="000C30DE">
              <w:rPr>
                <w:rFonts w:ascii="TH SarabunIT๙" w:hAnsi="TH SarabunIT๙" w:cs="TH SarabunIT๙"/>
              </w:rPr>
              <w:t xml:space="preserve"> </w:t>
            </w:r>
            <w:r w:rsidRPr="000C30DE">
              <w:rPr>
                <w:rFonts w:ascii="TH SarabunIT๙" w:hAnsi="TH SarabunIT๙" w:cs="TH SarabunIT๙"/>
                <w:cs/>
              </w:rPr>
              <w:t>และผลประโยชน์ที่ตนเองจะ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ได้รับเอง</w:t>
            </w:r>
          </w:p>
        </w:tc>
        <w:tc>
          <w:tcPr>
            <w:tcW w:w="2372" w:type="dxa"/>
          </w:tcPr>
          <w:p w14:paraId="6E88DDF2" w14:textId="76291806" w:rsidR="00141D80" w:rsidRPr="00BD21DC" w:rsidRDefault="00141D80" w:rsidP="00141D80">
            <w:pPr>
              <w:rPr>
                <w:rFonts w:ascii="TH SarabunIT๙" w:hAnsi="TH SarabunIT๙" w:cs="TH SarabunIT๙"/>
                <w:cs/>
              </w:rPr>
            </w:pPr>
            <w:r w:rsidRPr="000C30DE">
              <w:rPr>
                <w:rFonts w:ascii="TH SarabunIT๙" w:hAnsi="TH SarabunIT๙" w:cs="TH SarabunIT๙"/>
                <w:cs/>
              </w:rPr>
              <w:t>ความเสี่ยงด้านการ</w:t>
            </w:r>
            <w:r w:rsidRPr="000C30DE">
              <w:rPr>
                <w:rFonts w:ascii="TH SarabunIT๙" w:hAnsi="TH SarabunIT๙" w:cs="TH SarabunIT๙"/>
              </w:rPr>
              <w:t xml:space="preserve"> </w:t>
            </w:r>
            <w:r w:rsidRPr="000C30DE">
              <w:rPr>
                <w:rFonts w:ascii="TH SarabunIT๙" w:hAnsi="TH SarabunIT๙" w:cs="TH SarabunIT๙"/>
                <w:cs/>
              </w:rPr>
              <w:t xml:space="preserve">ปฏิบัติงาน </w:t>
            </w:r>
            <w:r w:rsidRPr="000C30DE">
              <w:rPr>
                <w:rFonts w:ascii="TH SarabunIT๙" w:hAnsi="TH SarabunIT๙" w:cs="TH SarabunIT๙"/>
                <w:sz w:val="28"/>
                <w:cs/>
              </w:rPr>
              <w:t>(</w:t>
            </w:r>
            <w:r w:rsidRPr="000C30DE">
              <w:rPr>
                <w:rFonts w:ascii="TH SarabunIT๙" w:hAnsi="TH SarabunIT๙" w:cs="TH SarabunIT๙"/>
                <w:sz w:val="28"/>
              </w:rPr>
              <w:t>O)</w:t>
            </w:r>
          </w:p>
        </w:tc>
      </w:tr>
    </w:tbl>
    <w:p w14:paraId="319CE2AD" w14:textId="1CB4681D" w:rsidR="00DB6D75" w:rsidRDefault="00DB6D75" w:rsidP="00DB6D7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-1๓- </w:t>
      </w:r>
    </w:p>
    <w:p w14:paraId="4429C3F9" w14:textId="77777777" w:rsidR="00FB7960" w:rsidRDefault="00FB7960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C20E0D3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๒.  การประเมินความเสี่ยง</w:t>
      </w:r>
    </w:p>
    <w:p w14:paraId="045DBC19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การประเมินความเสี่ยงเป็นกระบวนการที่ประกอบด้วย การวิเคราะห์ การประเมิน และการจัดระดับความเสี่ยง ที่มีผลกระทบต่อการบรรลุวัตถุประสงค์ของกระบวนการทำงานของ</w:t>
      </w:r>
      <w:r w:rsidR="008519B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องค์การบริหารส่วนตำบลเขวาใหญ่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ซึ่งประกอบด้วย ๔ ขั้นตอน ดังนี้</w:t>
      </w:r>
    </w:p>
    <w:p w14:paraId="1B05BC76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C59D5">
        <w:rPr>
          <w:rFonts w:ascii="TH SarabunIT๙" w:hAnsi="TH SarabunIT๙" w:cs="TH SarabunIT๙" w:hint="cs"/>
          <w:b/>
          <w:bCs/>
          <w:sz w:val="32"/>
          <w:szCs w:val="32"/>
          <w:cs/>
        </w:rPr>
        <w:t>2.1  การกำหนดเกณฑ์การประเมิน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เป็นการกำหนดเกณฑ์ที่จะใช้ในการประเมินความเสี่ยง ได้แก่ ระดับโอกาสที่จะเกิดความเสี่ยง ระดับความรุนแรงของผลกระทบ และระดับของความเสี่ยง โดยคณะทำงานบริหารความเสี่ยงได้กำหนดเกณฑ์การให้คะแนน ระดับโอกาสที่จะเกิดความเสี่ยง และระดับความรุนแรงของผลกระทบ ไว้ 5 ระดับ คือ น้อยมาก น้อย ปานกลาง สูง และสูงมาก ดังนี้</w:t>
      </w:r>
    </w:p>
    <w:p w14:paraId="461BC93E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801" w:type="dxa"/>
        <w:tblLook w:val="04A0" w:firstRow="1" w:lastRow="0" w:firstColumn="1" w:lastColumn="0" w:noHBand="0" w:noVBand="1"/>
      </w:tblPr>
      <w:tblGrid>
        <w:gridCol w:w="2352"/>
        <w:gridCol w:w="1473"/>
        <w:gridCol w:w="1473"/>
        <w:gridCol w:w="1472"/>
        <w:gridCol w:w="1472"/>
        <w:gridCol w:w="1559"/>
      </w:tblGrid>
      <w:tr w:rsidR="008907AE" w:rsidRPr="005B7B72" w14:paraId="4778DC1D" w14:textId="77777777" w:rsidTr="00506E38">
        <w:trPr>
          <w:trHeight w:val="598"/>
        </w:trPr>
        <w:tc>
          <w:tcPr>
            <w:tcW w:w="2352" w:type="dxa"/>
            <w:vMerge w:val="restart"/>
            <w:shd w:val="clear" w:color="auto" w:fill="BDD6EE" w:themeFill="accent5" w:themeFillTint="66"/>
          </w:tcPr>
          <w:p w14:paraId="33042937" w14:textId="77777777" w:rsidR="008907AE" w:rsidRPr="005B7B72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 w:rsidRPr="005B7B72">
              <w:rPr>
                <w:rFonts w:ascii="TH SarabunIT๙" w:hAnsi="TH SarabunIT๙" w:cs="TH SarabunIT๙"/>
                <w:sz w:val="28"/>
                <w:cs/>
              </w:rPr>
              <w:t>ประเด็นที่พิจารณา</w:t>
            </w:r>
          </w:p>
        </w:tc>
        <w:tc>
          <w:tcPr>
            <w:tcW w:w="7449" w:type="dxa"/>
            <w:gridSpan w:val="5"/>
            <w:shd w:val="clear" w:color="auto" w:fill="BDD6EE" w:themeFill="accent5" w:themeFillTint="66"/>
          </w:tcPr>
          <w:p w14:paraId="41ADE6B7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ระดับคะแนน</w:t>
            </w:r>
          </w:p>
        </w:tc>
      </w:tr>
      <w:tr w:rsidR="008907AE" w:rsidRPr="005B7B72" w14:paraId="418DA496" w14:textId="77777777" w:rsidTr="00506E38">
        <w:trPr>
          <w:trHeight w:val="275"/>
        </w:trPr>
        <w:tc>
          <w:tcPr>
            <w:tcW w:w="2352" w:type="dxa"/>
            <w:vMerge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02A11204" w14:textId="77777777" w:rsidR="008907AE" w:rsidRPr="005B7B72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783CCFE2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 </w:t>
            </w:r>
            <w:r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น้อยที่สุด</w:t>
            </w: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000064B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2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BFE3919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3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72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52E1435B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4 </w:t>
            </w:r>
            <w:r>
              <w:rPr>
                <w:rFonts w:ascii="TH SarabunIT๙" w:hAnsi="TH SarabunIT๙" w:cs="TH SarabunIT๙"/>
                <w:sz w:val="28"/>
              </w:rPr>
              <w:t xml:space="preserve">=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55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26E1DAA5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 </w:t>
            </w:r>
            <w:r>
              <w:rPr>
                <w:rFonts w:ascii="TH SarabunIT๙" w:hAnsi="TH SarabunIT๙" w:cs="TH SarabunIT๙"/>
                <w:sz w:val="28"/>
              </w:rPr>
              <w:t>=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สูงมาก</w:t>
            </w:r>
          </w:p>
        </w:tc>
      </w:tr>
      <w:tr w:rsidR="008907AE" w:rsidRPr="005B7B72" w14:paraId="1D884158" w14:textId="77777777" w:rsidTr="00506E38">
        <w:trPr>
          <w:trHeight w:val="621"/>
        </w:trPr>
        <w:tc>
          <w:tcPr>
            <w:tcW w:w="9801" w:type="dxa"/>
            <w:gridSpan w:val="6"/>
            <w:shd w:val="clear" w:color="auto" w:fill="DEEAF6" w:themeFill="accent5" w:themeFillTint="33"/>
          </w:tcPr>
          <w:p w14:paraId="71EFF49E" w14:textId="77777777" w:rsidR="008907AE" w:rsidRPr="007A16A7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7A16A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โอกาสที่จะเกิดความเสี่ยง</w:t>
            </w:r>
          </w:p>
        </w:tc>
      </w:tr>
      <w:tr w:rsidR="008907AE" w:rsidRPr="005B7B72" w14:paraId="57F56581" w14:textId="77777777" w:rsidTr="00506E38">
        <w:trPr>
          <w:trHeight w:val="1685"/>
        </w:trPr>
        <w:tc>
          <w:tcPr>
            <w:tcW w:w="2352" w:type="dxa"/>
          </w:tcPr>
          <w:p w14:paraId="0F3F8ED6" w14:textId="77777777" w:rsidR="008907AE" w:rsidRPr="005B7B72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ความถี่ในการเกิดเหตุการณ์หรือข้อผิดพลาดในการปฏิบัติงาน(ครั้ง)</w:t>
            </w:r>
          </w:p>
        </w:tc>
        <w:tc>
          <w:tcPr>
            <w:tcW w:w="1473" w:type="dxa"/>
          </w:tcPr>
          <w:p w14:paraId="14574E42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 ปี/ครั้ง</w:t>
            </w:r>
          </w:p>
        </w:tc>
        <w:tc>
          <w:tcPr>
            <w:tcW w:w="1473" w:type="dxa"/>
          </w:tcPr>
          <w:p w14:paraId="7461FB63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2-3 ปี/ครั้ง</w:t>
            </w:r>
          </w:p>
        </w:tc>
        <w:tc>
          <w:tcPr>
            <w:tcW w:w="1472" w:type="dxa"/>
          </w:tcPr>
          <w:p w14:paraId="6DF5F4C1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ปี/ครั้ง</w:t>
            </w:r>
          </w:p>
        </w:tc>
        <w:tc>
          <w:tcPr>
            <w:tcW w:w="1472" w:type="dxa"/>
          </w:tcPr>
          <w:p w14:paraId="0FBB909E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1-6 เดือน/ครั้ง</w:t>
            </w:r>
          </w:p>
          <w:p w14:paraId="29A7C4A8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ไม่เกิน 5 ครั้ง/ปี</w:t>
            </w:r>
          </w:p>
        </w:tc>
        <w:tc>
          <w:tcPr>
            <w:tcW w:w="1558" w:type="dxa"/>
          </w:tcPr>
          <w:p w14:paraId="243030E8" w14:textId="77777777" w:rsidR="008907AE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 เดือน/ครั้ง</w:t>
            </w:r>
          </w:p>
          <w:p w14:paraId="67D0FFE2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หรือมากกว่า</w:t>
            </w:r>
          </w:p>
        </w:tc>
      </w:tr>
      <w:tr w:rsidR="008907AE" w:rsidRPr="005B7B72" w14:paraId="3E84EF12" w14:textId="77777777" w:rsidTr="00506E38">
        <w:trPr>
          <w:trHeight w:val="598"/>
        </w:trPr>
        <w:tc>
          <w:tcPr>
            <w:tcW w:w="2352" w:type="dxa"/>
            <w:tcBorders>
              <w:bottom w:val="single" w:sz="4" w:space="0" w:color="auto"/>
            </w:tcBorders>
          </w:tcPr>
          <w:p w14:paraId="7C43EEFC" w14:textId="77777777" w:rsidR="008907AE" w:rsidRPr="005B7B72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โอกาสที่จะเกิดเหตุการณ์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553433AE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น้อยที่สุด</w:t>
            </w:r>
          </w:p>
        </w:tc>
        <w:tc>
          <w:tcPr>
            <w:tcW w:w="1473" w:type="dxa"/>
            <w:tcBorders>
              <w:bottom w:val="single" w:sz="4" w:space="0" w:color="auto"/>
            </w:tcBorders>
          </w:tcPr>
          <w:p w14:paraId="4EAF770C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C76E339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37F7CFB5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38E82FF7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  <w:tr w:rsidR="008907AE" w:rsidRPr="005B7B72" w14:paraId="4B3EF3B1" w14:textId="77777777" w:rsidTr="00506E38">
        <w:trPr>
          <w:trHeight w:val="598"/>
        </w:trPr>
        <w:tc>
          <w:tcPr>
            <w:tcW w:w="9801" w:type="dxa"/>
            <w:gridSpan w:val="6"/>
            <w:shd w:val="clear" w:color="auto" w:fill="DEEAF6" w:themeFill="accent5" w:themeFillTint="33"/>
          </w:tcPr>
          <w:p w14:paraId="0CD4654D" w14:textId="77777777" w:rsidR="008907AE" w:rsidRPr="007A16A7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  <w:u w:val="single"/>
              </w:rPr>
            </w:pPr>
            <w:r w:rsidRPr="007A16A7">
              <w:rPr>
                <w:rFonts w:ascii="TH SarabunIT๙" w:hAnsi="TH SarabunIT๙" w:cs="TH SarabunIT๙" w:hint="cs"/>
                <w:sz w:val="28"/>
                <w:u w:val="single"/>
                <w:cs/>
              </w:rPr>
              <w:t>ความรุนแรงและผลกระทบ</w:t>
            </w:r>
          </w:p>
        </w:tc>
      </w:tr>
      <w:tr w:rsidR="008907AE" w:rsidRPr="005B7B72" w14:paraId="1C788DEC" w14:textId="77777777" w:rsidTr="00506E38">
        <w:trPr>
          <w:trHeight w:val="1219"/>
        </w:trPr>
        <w:tc>
          <w:tcPr>
            <w:tcW w:w="2352" w:type="dxa"/>
          </w:tcPr>
          <w:p w14:paraId="4917BA65" w14:textId="77777777" w:rsidR="008907AE" w:rsidRPr="005B7B72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มูลค่าความเสียหาย</w:t>
            </w:r>
          </w:p>
        </w:tc>
        <w:tc>
          <w:tcPr>
            <w:tcW w:w="1473" w:type="dxa"/>
          </w:tcPr>
          <w:p w14:paraId="2E56A084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น้อยกว่า 10,000 บาท</w:t>
            </w:r>
          </w:p>
        </w:tc>
        <w:tc>
          <w:tcPr>
            <w:tcW w:w="1473" w:type="dxa"/>
          </w:tcPr>
          <w:p w14:paraId="4C58AA0A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10,000-50,000 บาท</w:t>
            </w:r>
          </w:p>
        </w:tc>
        <w:tc>
          <w:tcPr>
            <w:tcW w:w="1472" w:type="dxa"/>
          </w:tcPr>
          <w:p w14:paraId="0080236B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50,000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100,000 บาท</w:t>
            </w:r>
          </w:p>
        </w:tc>
        <w:tc>
          <w:tcPr>
            <w:tcW w:w="1472" w:type="dxa"/>
          </w:tcPr>
          <w:p w14:paraId="4EDB74EB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100,000 </w:t>
            </w:r>
            <w:r>
              <w:rPr>
                <w:rFonts w:ascii="TH SarabunIT๙" w:hAnsi="TH SarabunIT๙" w:cs="TH SarabunIT๙"/>
                <w:sz w:val="28"/>
                <w:cs/>
              </w:rPr>
              <w:t>–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500,000 บาท</w:t>
            </w:r>
          </w:p>
        </w:tc>
        <w:tc>
          <w:tcPr>
            <w:tcW w:w="1558" w:type="dxa"/>
          </w:tcPr>
          <w:p w14:paraId="54214C4A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มากกว่า 500,000 บาท</w:t>
            </w:r>
          </w:p>
        </w:tc>
      </w:tr>
      <w:tr w:rsidR="008907AE" w:rsidRPr="005B7B72" w14:paraId="001C7E96" w14:textId="77777777" w:rsidTr="00506E38">
        <w:trPr>
          <w:trHeight w:val="1197"/>
        </w:trPr>
        <w:tc>
          <w:tcPr>
            <w:tcW w:w="2352" w:type="dxa"/>
          </w:tcPr>
          <w:p w14:paraId="57E964CF" w14:textId="77777777" w:rsidR="008907AE" w:rsidRPr="005B7B72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อันตรายต่อชีวิต</w:t>
            </w:r>
          </w:p>
        </w:tc>
        <w:tc>
          <w:tcPr>
            <w:tcW w:w="1473" w:type="dxa"/>
          </w:tcPr>
          <w:p w14:paraId="2FCD3D61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เดือดร้อน</w:t>
            </w:r>
          </w:p>
          <w:p w14:paraId="6FB88675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รำคาญ</w:t>
            </w:r>
          </w:p>
        </w:tc>
        <w:tc>
          <w:tcPr>
            <w:tcW w:w="1473" w:type="dxa"/>
          </w:tcPr>
          <w:p w14:paraId="150B16A4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</w:t>
            </w:r>
          </w:p>
          <w:p w14:paraId="657046DA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เล็กน้อย</w:t>
            </w:r>
          </w:p>
        </w:tc>
        <w:tc>
          <w:tcPr>
            <w:tcW w:w="1472" w:type="dxa"/>
          </w:tcPr>
          <w:p w14:paraId="1F5AF8A8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</w:t>
            </w:r>
          </w:p>
          <w:p w14:paraId="0002083F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ต้องรักษา</w:t>
            </w:r>
          </w:p>
        </w:tc>
        <w:tc>
          <w:tcPr>
            <w:tcW w:w="1472" w:type="dxa"/>
          </w:tcPr>
          <w:p w14:paraId="690309BD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บาดเจ็บสาหัส</w:t>
            </w:r>
          </w:p>
        </w:tc>
        <w:tc>
          <w:tcPr>
            <w:tcW w:w="1558" w:type="dxa"/>
          </w:tcPr>
          <w:p w14:paraId="349981FC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เสียชีวิต</w:t>
            </w:r>
          </w:p>
        </w:tc>
      </w:tr>
      <w:tr w:rsidR="008907AE" w:rsidRPr="005B7B72" w14:paraId="169A1F12" w14:textId="77777777" w:rsidTr="00506E38">
        <w:trPr>
          <w:trHeight w:val="1197"/>
        </w:trPr>
        <w:tc>
          <w:tcPr>
            <w:tcW w:w="2352" w:type="dxa"/>
          </w:tcPr>
          <w:p w14:paraId="6030F265" w14:textId="77777777" w:rsidR="008907AE" w:rsidRPr="005B7B72" w:rsidRDefault="008907AE" w:rsidP="000425B8">
            <w:pPr>
              <w:jc w:val="thaiDistribute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ผลกระทบต่อภาพลักษณ์ขององค์กร</w:t>
            </w:r>
          </w:p>
        </w:tc>
        <w:tc>
          <w:tcPr>
            <w:tcW w:w="1473" w:type="dxa"/>
          </w:tcPr>
          <w:p w14:paraId="50CFE57B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น้อยที่สุด</w:t>
            </w:r>
          </w:p>
        </w:tc>
        <w:tc>
          <w:tcPr>
            <w:tcW w:w="1473" w:type="dxa"/>
          </w:tcPr>
          <w:p w14:paraId="52A39146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น้อย</w:t>
            </w:r>
          </w:p>
        </w:tc>
        <w:tc>
          <w:tcPr>
            <w:tcW w:w="1472" w:type="dxa"/>
          </w:tcPr>
          <w:p w14:paraId="6809125A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ปานกลาง</w:t>
            </w:r>
          </w:p>
        </w:tc>
        <w:tc>
          <w:tcPr>
            <w:tcW w:w="1472" w:type="dxa"/>
          </w:tcPr>
          <w:p w14:paraId="3F12046D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</w:t>
            </w:r>
          </w:p>
        </w:tc>
        <w:tc>
          <w:tcPr>
            <w:tcW w:w="1558" w:type="dxa"/>
          </w:tcPr>
          <w:p w14:paraId="31409B7F" w14:textId="77777777" w:rsidR="008907AE" w:rsidRPr="005B7B72" w:rsidRDefault="008907AE" w:rsidP="000425B8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สูงมาก</w:t>
            </w:r>
          </w:p>
        </w:tc>
      </w:tr>
    </w:tbl>
    <w:p w14:paraId="3ACC61DC" w14:textId="6CBCE806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  <w:r>
        <w:rPr>
          <w:rFonts w:ascii="TH SarabunIT๙" w:hAnsi="TH SarabunIT๙" w:cs="TH SarabunIT๙"/>
          <w:sz w:val="28"/>
          <w:cs/>
        </w:rPr>
        <w:tab/>
      </w:r>
      <w:r>
        <w:rPr>
          <w:rFonts w:ascii="TH SarabunIT๙" w:hAnsi="TH SarabunIT๙" w:cs="TH SarabunIT๙"/>
          <w:sz w:val="28"/>
          <w:cs/>
        </w:rPr>
        <w:tab/>
      </w:r>
    </w:p>
    <w:p w14:paraId="69FE0FF0" w14:textId="77777777" w:rsidR="00506E38" w:rsidRDefault="00506E38" w:rsidP="008907AE">
      <w:pPr>
        <w:spacing w:after="0" w:line="240" w:lineRule="auto"/>
        <w:jc w:val="thaiDistribute"/>
        <w:rPr>
          <w:rFonts w:ascii="TH SarabunIT๙" w:hAnsi="TH SarabunIT๙" w:cs="TH SarabunIT๙"/>
          <w:sz w:val="28"/>
        </w:rPr>
      </w:pPr>
    </w:p>
    <w:p w14:paraId="4DD31953" w14:textId="0A7854FF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775EA5">
        <w:rPr>
          <w:rFonts w:ascii="TH SarabunIT๙" w:hAnsi="TH SarabunIT๙" w:cs="TH SarabunIT๙" w:hint="cs"/>
          <w:sz w:val="32"/>
          <w:szCs w:val="32"/>
          <w:cs/>
        </w:rPr>
        <w:t>๔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67F6E47" w14:textId="77777777" w:rsidR="008907AE" w:rsidRPr="007A16A7" w:rsidRDefault="008907AE" w:rsidP="008907AE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7A16A7">
        <w:rPr>
          <w:rFonts w:ascii="TH SarabunIT๙" w:hAnsi="TH SarabunIT๙" w:cs="TH SarabunIT๙" w:hint="cs"/>
          <w:sz w:val="32"/>
          <w:szCs w:val="32"/>
          <w:cs/>
        </w:rPr>
        <w:t>ส่วนระดับของความเสี่ยง จะพิจารณาจากความสัมพันธ์ระหว่างโอกาสที่จะเกิดความเสี่ยงและผลกระทบต่อความเสี่ยงขององค์กร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ว่าจะก่อให้เกิดความเสี่ยงในระดับใด โดยกำหนดเกณฑ์ไว้ 4 ระดับ ได้แก่ สูงมาก สูง ปานกลาง และต่ำ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92"/>
        <w:gridCol w:w="850"/>
        <w:gridCol w:w="993"/>
        <w:gridCol w:w="850"/>
        <w:gridCol w:w="851"/>
        <w:gridCol w:w="992"/>
        <w:gridCol w:w="1214"/>
      </w:tblGrid>
      <w:tr w:rsidR="008907AE" w14:paraId="53C74845" w14:textId="77777777" w:rsidTr="000425B8">
        <w:trPr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51B66D90" w14:textId="77777777" w:rsidR="008907AE" w:rsidRPr="000E7EBC" w:rsidRDefault="008907AE" w:rsidP="000425B8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ความรุนแรงของผลกระทบ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5E9609FF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5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D0A6FED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74AD57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14:paraId="1B2ABF12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A8D08D" w:themeFill="accent6" w:themeFillTint="99"/>
          </w:tcPr>
          <w:p w14:paraId="51F0CE8F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7C80"/>
          </w:tcPr>
          <w:p w14:paraId="1E31268F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7C80"/>
          </w:tcPr>
          <w:p w14:paraId="5EA0F0EC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4777AE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907AE" w14:paraId="01F0CC17" w14:textId="77777777" w:rsidTr="000425B8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2C54C9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02BD7512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3940E30B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52FCFC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FFE599" w:themeFill="accent4" w:themeFillTint="66"/>
          </w:tcPr>
          <w:p w14:paraId="4FC00DD0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15DEBC3B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A8D08D" w:themeFill="accent6" w:themeFillTint="99"/>
          </w:tcPr>
          <w:p w14:paraId="1CE7EAD8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7C80"/>
          </w:tcPr>
          <w:p w14:paraId="082917EB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B8755BC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07AE" w14:paraId="2E91014D" w14:textId="77777777" w:rsidTr="000425B8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24A14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57708BD3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3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13B11517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82DB5D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626479E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shd w:val="clear" w:color="auto" w:fill="FFE599" w:themeFill="accent4" w:themeFillTint="66"/>
          </w:tcPr>
          <w:p w14:paraId="75964127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204E5D52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795ED8D8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B1D04D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907AE" w14:paraId="73EAE864" w14:textId="77777777" w:rsidTr="000425B8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EBACF6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6B56FF81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394E32A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B79EF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shd w:val="clear" w:color="auto" w:fill="8EAADB" w:themeFill="accent1" w:themeFillTint="99"/>
          </w:tcPr>
          <w:p w14:paraId="5BE177BA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3BAF35C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6170AA1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CFFA638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98831F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8907AE" w14:paraId="4CB2ADFF" w14:textId="77777777" w:rsidTr="000425B8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E24402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2457C7FC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569FDE6B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4A0D6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E3B1625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BCD7290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43B0F885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773AEA0B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319F22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8907AE" w14:paraId="4E0BB236" w14:textId="77777777" w:rsidTr="000425B8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C9F6E2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81147D8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59FDFA2A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</w:tcPr>
          <w:p w14:paraId="7F730F25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7C19023D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6677CB7B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</w:tcPr>
          <w:p w14:paraId="1CC60820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4327050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07AE" w14:paraId="6A9F6426" w14:textId="77777777" w:rsidTr="000425B8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C092EA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43D0F7EB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3D534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โอกาสที่จะเกิดความเสี่ยง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DD6F5C4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FD2010F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67F94EF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73CC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 การประเมินโอกาสและผลกระทบของความเสี่ยง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การนำความเสี่ยงและปัจจัยเสี่ยงแต่ละปัจจัยที่ระบุไว้มาประเมินโอกาสที่จะเกิดเหตุการณ์ความเสี่ยงต่าง ๆ และประเมินระดับความรุนแรงของผลกระทบหรือมูลค่าความเสียหายจากความเสี่ยง เพื่อให้เห็นระดับความเสี่ยงที่แตกต่างกัน ทำให้สามารถกำหนดการควบคุมความเสี่ยงได้อย่างเหมาะสม ซึ่งจะช่วยให้วางแผนและจัดสรรทรัพยากรได้อย่างถูกต้องภายใต้งบประมาณ กำลังคน หรือเวลาที่มีจำกัด โดยอาศัยเกณฑ์มาตรฐานที่กำหนดไว้ข้างต้น ซึ่งมีขั้นตอนการดำเนินการ ดังนี้</w:t>
      </w:r>
    </w:p>
    <w:p w14:paraId="578171A9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พิจารณาโอกาส/ความถี่ในการเกิดเหตุการณ์ต่าง ๆ ว่ามีโอกาส/ความถี่ที่จะเกิดขึ้นมากน้อยเพียงใด ตามเกณฑ์มาตรฐานที่กำหนด</w:t>
      </w:r>
    </w:p>
    <w:p w14:paraId="1BF23C42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๒)  พิจารณาความรุนแรงของผลกระทบความเสี่ยง ที่มีผลต่อหน่วยงานว่ามีระดับความรุนแรง หรือมีความเสียหายเพียงใด ตามเกณฑ์มาตรฐานที่กำหนด</w:t>
      </w:r>
    </w:p>
    <w:p w14:paraId="36FE7DFA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94117">
        <w:rPr>
          <w:rFonts w:ascii="TH SarabunIT๙" w:hAnsi="TH SarabunIT๙" w:cs="TH SarabunIT๙" w:hint="cs"/>
          <w:b/>
          <w:bCs/>
          <w:sz w:val="32"/>
          <w:szCs w:val="32"/>
          <w:cs/>
        </w:rPr>
        <w:t>2.3  การวิเคราะห์ความเสี่ยง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เมื่อพิจารณาโอกาส/ความถี่ที่จะเกิดเหตุการณ์ความเสี่ยง และความรุนแรงของผลกระทบของแต่ละปัจจัยเสี่ยงแล้ว ให้นำผลที่ได้มาพิจารณาความสัมพันธ์ระหว่างโอกาสที่จะเกิดความเสี่ยง และผลกระทบความเสี่ยง ว่าก่อให้เกิดระดับของความเสี่ยงในระดับใด</w:t>
      </w:r>
    </w:p>
    <w:p w14:paraId="5C33BD08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ระดับความเสี่ยง </w:t>
      </w:r>
      <w:r>
        <w:rPr>
          <w:rFonts w:ascii="TH SarabunIT๙" w:hAnsi="TH SarabunIT๙" w:cs="TH SarabunIT๙"/>
          <w:sz w:val="32"/>
          <w:szCs w:val="32"/>
        </w:rPr>
        <w:t xml:space="preserve">=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โอกาสในการเกิดเหตุการณ์ต่าง ๆ </w:t>
      </w:r>
      <w:r>
        <w:rPr>
          <w:rFonts w:ascii="TH SarabunIT๙" w:hAnsi="TH SarabunIT๙" w:cs="TH SarabunIT๙"/>
          <w:sz w:val="32"/>
          <w:szCs w:val="32"/>
        </w:rPr>
        <w:t xml:space="preserve">x </w:t>
      </w:r>
      <w:r>
        <w:rPr>
          <w:rFonts w:ascii="TH SarabunIT๙" w:hAnsi="TH SarabunIT๙" w:cs="TH SarabunIT๙" w:hint="cs"/>
          <w:sz w:val="32"/>
          <w:szCs w:val="32"/>
          <w:cs/>
        </w:rPr>
        <w:t>ความรุนแรงของเหตุการณ์ต่าง ๆ ซึ่งจัดแบ่งเป็น 4 ระดับ สามารถแสดงเป็นแผนภูมิความเสี่ยง แบ่งพื้นที่เป็น 4 ส่วน ซึ่งใช้เกณฑ์ในการจัดแบ่ง ดังนี้</w:t>
      </w:r>
    </w:p>
    <w:p w14:paraId="47E7B43F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FAB4A6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F0FD07" w14:textId="77777777" w:rsidR="008907AE" w:rsidRDefault="008907AE" w:rsidP="008907A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27BC47" w14:textId="3F68B421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-1</w:t>
      </w:r>
      <w:r w:rsidR="00933216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096EB541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772C40B2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92"/>
        <w:gridCol w:w="850"/>
        <w:gridCol w:w="789"/>
        <w:gridCol w:w="850"/>
        <w:gridCol w:w="851"/>
        <w:gridCol w:w="996"/>
        <w:gridCol w:w="6"/>
        <w:gridCol w:w="1208"/>
        <w:gridCol w:w="6"/>
      </w:tblGrid>
      <w:tr w:rsidR="008907AE" w14:paraId="3470B8D1" w14:textId="77777777" w:rsidTr="000425B8">
        <w:trPr>
          <w:gridAfter w:val="1"/>
          <w:wAfter w:w="6" w:type="dxa"/>
          <w:jc w:val="center"/>
        </w:trPr>
        <w:tc>
          <w:tcPr>
            <w:tcW w:w="70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</w:tcPr>
          <w:p w14:paraId="77BAF4CE" w14:textId="77777777" w:rsidR="008907AE" w:rsidRPr="000E7EBC" w:rsidRDefault="008907AE" w:rsidP="000425B8">
            <w:pPr>
              <w:ind w:left="113" w:right="113"/>
              <w:jc w:val="center"/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ความรุนแรงของผลกระทบ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5A4E84AF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5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1145258A" w14:textId="77777777" w:rsidR="008907AE" w:rsidRPr="002A581D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BDCB31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  <w:p w14:paraId="2028E926" w14:textId="77777777" w:rsidR="008907AE" w:rsidRPr="002A581D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FFE599" w:themeFill="accent4" w:themeFillTint="66"/>
            <w:vAlign w:val="center"/>
          </w:tcPr>
          <w:p w14:paraId="5C85222E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7A7D3492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14:paraId="3056BA87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14:paraId="0A3E9FB1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1214" w:type="dxa"/>
            <w:gridSpan w:val="2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810A31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907AE" w14:paraId="0F117EB2" w14:textId="77777777" w:rsidTr="000425B8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EFA8C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338EB7C8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4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52D5538" w14:textId="77777777" w:rsidR="008907AE" w:rsidRPr="002A581D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72AE57D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  <w:p w14:paraId="03B2C355" w14:textId="77777777" w:rsidR="008907AE" w:rsidRPr="002A581D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FFE599" w:themeFill="accent4" w:themeFillTint="66"/>
            <w:vAlign w:val="center"/>
          </w:tcPr>
          <w:p w14:paraId="7BFC3BF6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6955364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14:paraId="79ACE317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7C80"/>
            <w:vAlign w:val="center"/>
          </w:tcPr>
          <w:p w14:paraId="7890D94C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1214" w:type="dxa"/>
            <w:gridSpan w:val="2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7ED20D5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907AE" w14:paraId="68631C50" w14:textId="77777777" w:rsidTr="000425B8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363B0C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148400AC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3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271A7AA3" w14:textId="77777777" w:rsidR="008907AE" w:rsidRPr="002A581D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DDF82E0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  <w:p w14:paraId="42ACA60A" w14:textId="77777777" w:rsidR="008907AE" w:rsidRPr="002A581D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746A9F3A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FFE599" w:themeFill="accent4" w:themeFillTint="66"/>
            <w:vAlign w:val="center"/>
          </w:tcPr>
          <w:p w14:paraId="396B6CDB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693BDFE7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390992A9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4C2CE5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8907AE" w14:paraId="405211E0" w14:textId="77777777" w:rsidTr="000425B8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22212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2D21F3CB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2</w:t>
            </w:r>
          </w:p>
        </w:tc>
        <w:tc>
          <w:tcPr>
            <w:tcW w:w="850" w:type="dxa"/>
            <w:shd w:val="clear" w:color="auto" w:fill="8EAADB" w:themeFill="accent1" w:themeFillTint="99"/>
          </w:tcPr>
          <w:p w14:paraId="0A9271C4" w14:textId="77777777" w:rsidR="008907AE" w:rsidRPr="008A2C53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231677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  <w:p w14:paraId="702197CA" w14:textId="77777777" w:rsidR="008907AE" w:rsidRPr="008A2C53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shd w:val="clear" w:color="auto" w:fill="8EAADB" w:themeFill="accent1" w:themeFillTint="99"/>
            <w:vAlign w:val="center"/>
          </w:tcPr>
          <w:p w14:paraId="53C901F0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615C4135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2B3E731C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14:paraId="15D2BF62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04CDA5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8907AE" w14:paraId="7A7C5DFB" w14:textId="77777777" w:rsidTr="000425B8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849D89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</w:tcPr>
          <w:p w14:paraId="259C5E79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0E7EBC">
              <w:rPr>
                <w:rFonts w:ascii="TH SarabunIT๙" w:hAnsi="TH SarabunIT๙" w:cs="TH SarabunIT๙" w:hint="cs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AE1094B" w14:textId="77777777" w:rsidR="008907AE" w:rsidRPr="008411FA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62E6B13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  <w:p w14:paraId="5DCE6FDF" w14:textId="77777777" w:rsidR="008907AE" w:rsidRPr="008411FA" w:rsidRDefault="008907AE" w:rsidP="000425B8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53A6B226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3D0D4A79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41EEE8A9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05607A08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14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364831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ต่ำ</w:t>
            </w:r>
          </w:p>
        </w:tc>
      </w:tr>
      <w:tr w:rsidR="008907AE" w14:paraId="0AE7CD55" w14:textId="77777777" w:rsidTr="000425B8">
        <w:trPr>
          <w:gridAfter w:val="1"/>
          <w:wAfter w:w="6" w:type="dxa"/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E72C1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60F5004C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32194791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789" w:type="dxa"/>
            <w:tcBorders>
              <w:left w:val="nil"/>
              <w:bottom w:val="nil"/>
              <w:right w:val="nil"/>
            </w:tcBorders>
          </w:tcPr>
          <w:p w14:paraId="0EDB44FE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</w:tcPr>
          <w:p w14:paraId="0CF28A69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</w:tcPr>
          <w:p w14:paraId="4FB49238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996" w:type="dxa"/>
            <w:tcBorders>
              <w:left w:val="nil"/>
              <w:bottom w:val="nil"/>
              <w:right w:val="nil"/>
            </w:tcBorders>
          </w:tcPr>
          <w:p w14:paraId="5D5A5166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194D6" w14:textId="77777777" w:rsidR="008907AE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907AE" w14:paraId="6A338395" w14:textId="77777777" w:rsidTr="000425B8">
        <w:trPr>
          <w:jc w:val="center"/>
        </w:trPr>
        <w:tc>
          <w:tcPr>
            <w:tcW w:w="70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BCE575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</w:tcPr>
          <w:p w14:paraId="5EBBA074" w14:textId="77777777" w:rsidR="008907AE" w:rsidRPr="000E7EBC" w:rsidRDefault="008907AE" w:rsidP="000425B8">
            <w:pPr>
              <w:rPr>
                <w:rFonts w:ascii="TH SarabunIT๙" w:hAnsi="TH SarabunIT๙" w:cs="TH SarabunIT๙"/>
                <w:sz w:val="32"/>
                <w:szCs w:val="32"/>
                <w:cs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</w:tc>
        <w:tc>
          <w:tcPr>
            <w:tcW w:w="43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FEC6623" w14:textId="77777777" w:rsidR="0051674E" w:rsidRDefault="0051674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077228" w14:textId="7171A5A4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โอกาสที่จะเกิดความเสี่ยง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35793" w14:textId="77777777" w:rsidR="008907AE" w:rsidRDefault="008907AE" w:rsidP="000425B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554BDB85" w14:textId="77777777" w:rsidR="008907AE" w:rsidRDefault="008907AE" w:rsidP="008907A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A3168D6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 ระดับความเสี่ยงต่ำ คือ คะแนนระดับความเสี่ยง 1-5 คะแนน โดยทั่วไปความเสี่ยงในระดับนี้ให้ถือว่าเป็นความเสี่ยงที่ไม่มีนัยสำคัญต่อการดำเนินงาน ความเสี่ยงที่เกิดขึ้นนั้นสามารถยอมรับได้ภายใต้การควบคุมที่มีอยู่ในปัจจุบัน ซึ่งไม่ต้องดำเนินการใด ๆ เพิ่มเติม</w:t>
      </w:r>
    </w:p>
    <w:p w14:paraId="348FCCAF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  ระดับความเสี่ยงปานกลาง คะแนนระดับความเสี่ยง 6-10 คะแนน เป็นความเสี่ยงที่ยอมรับได้ แต่ต้องมีแผนควบคุมความเสี่ยง ความเสี่ยงในระดับนี้ให้ถือว่าเป็นความเสี่ยงที่ยอมรับได้ แต่ต้องมีการจัดการเพิ่มเติม</w:t>
      </w:r>
    </w:p>
    <w:p w14:paraId="0BAC217B" w14:textId="77777777" w:rsidR="008907AE" w:rsidRDefault="008907AE" w:rsidP="008907AE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  ระดับความเสี่ยงสูง คะแนนระดับความเสี่ยง 11-16 คะแนน ต้องมีแผนลดความเสี่ยง เพื่อให้ความเสี่ยงนั้นลดลงให้อยู่ในระดับที่ยอมรับได้</w:t>
      </w:r>
    </w:p>
    <w:p w14:paraId="658D1F3B" w14:textId="77777777" w:rsidR="008907AE" w:rsidRPr="002F2C31" w:rsidRDefault="008907AE" w:rsidP="00E53D99">
      <w:pPr>
        <w:pStyle w:val="a3"/>
        <w:spacing w:after="0" w:line="240" w:lineRule="auto"/>
        <w:ind w:left="0" w:firstLine="1440"/>
        <w:rPr>
          <w:rFonts w:ascii="TH SarabunIT๙" w:hAnsi="TH SarabunIT๙" w:cs="TH SarabunIT๙"/>
          <w:sz w:val="32"/>
          <w:szCs w:val="32"/>
          <w:cs/>
        </w:rPr>
        <w:sectPr w:rsidR="008907AE" w:rsidRPr="002F2C31" w:rsidSect="001231A9">
          <w:footerReference w:type="default" r:id="rId16"/>
          <w:pgSz w:w="12240" w:h="15840"/>
          <w:pgMar w:top="1440" w:right="1183" w:bottom="1440" w:left="1560" w:header="708" w:footer="708" w:gutter="0"/>
          <w:cols w:space="708"/>
          <w:docGrid w:linePitch="360"/>
        </w:sectPr>
      </w:pPr>
      <w:r>
        <w:rPr>
          <w:rFonts w:ascii="TH SarabunIT๙" w:hAnsi="TH SarabunIT๙" w:cs="TH SarabunIT๙" w:hint="cs"/>
          <w:sz w:val="32"/>
          <w:szCs w:val="32"/>
          <w:cs/>
        </w:rPr>
        <w:t>4)  ระดับความเสี่ยงสูงมาก คะแนนระดับความเสี่ยง 17-25 คะแนน ต้องมีแผนลดความเสี่ยงและประเมินซ้ำ หรืออาจต้องถ่ายโอนความเสี่ยง</w:t>
      </w:r>
    </w:p>
    <w:p w14:paraId="71F4196F" w14:textId="10E7E6F2" w:rsidR="00E53D99" w:rsidRPr="00A1586E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</w:t>
      </w:r>
      <w:r w:rsidR="00616A55">
        <w:rPr>
          <w:rFonts w:ascii="TH SarabunIT๙" w:hAnsi="TH SarabunIT๙" w:cs="TH SarabunIT๙" w:hint="cs"/>
          <w:sz w:val="32"/>
          <w:szCs w:val="32"/>
          <w:cs/>
        </w:rPr>
        <w:t>๖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C80B2F5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๓.  การจัดการความเสี่ยง</w:t>
      </w:r>
    </w:p>
    <w:p w14:paraId="305E2FC1" w14:textId="77777777" w:rsidR="00E53D99" w:rsidRDefault="00E53D99" w:rsidP="00E53D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A1586E">
        <w:rPr>
          <w:rFonts w:ascii="TH SarabunIT๙" w:hAnsi="TH SarabunIT๙" w:cs="TH SarabunIT๙"/>
          <w:sz w:val="32"/>
          <w:szCs w:val="32"/>
          <w:cs/>
        </w:rPr>
        <w:tab/>
      </w:r>
      <w:r w:rsidRPr="00A1586E">
        <w:rPr>
          <w:rFonts w:ascii="TH SarabunIT๙" w:hAnsi="TH SarabunIT๙" w:cs="TH SarabunIT๙"/>
          <w:sz w:val="32"/>
          <w:szCs w:val="32"/>
          <w:cs/>
        </w:rPr>
        <w:tab/>
      </w:r>
      <w:r w:rsidRPr="00A1586E">
        <w:rPr>
          <w:rFonts w:ascii="TH SarabunIT๙" w:hAnsi="TH SarabunIT๙" w:cs="TH SarabunIT๙" w:hint="cs"/>
          <w:sz w:val="32"/>
          <w:szCs w:val="32"/>
          <w:cs/>
        </w:rPr>
        <w:t>เป็นการ</w:t>
      </w:r>
      <w:r>
        <w:rPr>
          <w:rFonts w:ascii="TH SarabunIT๙" w:hAnsi="TH SarabunIT๙" w:cs="TH SarabunIT๙" w:hint="cs"/>
          <w:sz w:val="32"/>
          <w:szCs w:val="32"/>
          <w:cs/>
        </w:rPr>
        <w:t>กำหนดแนวทางตอบสนองความเสี่ยง ซึ่งมีหลายวิธีและสามารถปรับเปลี่ยนให้เหมาะสมกับสถานการณ์ ขึ้นอยู่กับดุลพินิจของผู้รับผิดชอบ แต่วิธีการจัดการความเสี่ยงต้องคุ้มค่ากับการลดระดับผลกระทบที่เกิดจากความเสี่ยงนั้น โดยทางเลือกหรือวิธีการจัดการความเสี่ยงประกอบด้วย 4 แนวทางหลัก คือ</w:t>
      </w:r>
    </w:p>
    <w:p w14:paraId="285AD548" w14:textId="6A586FB9" w:rsidR="00E53D99" w:rsidRDefault="00E53D99" w:rsidP="00E53D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๑)  การยอมรับ หมายถึง การที่ความเสี่ยงนั้นสามารถยอมรับได้ภายใต้การควบคุมที่</w:t>
      </w:r>
      <w:r w:rsidR="00102815">
        <w:rPr>
          <w:rFonts w:ascii="TH SarabunIT๙" w:hAnsi="TH SarabunIT๙" w:cs="TH SarabunIT๙" w:hint="cs"/>
          <w:sz w:val="32"/>
          <w:szCs w:val="32"/>
          <w:cs/>
        </w:rPr>
        <w:t>มี</w:t>
      </w:r>
      <w:r>
        <w:rPr>
          <w:rFonts w:ascii="TH SarabunIT๙" w:hAnsi="TH SarabunIT๙" w:cs="TH SarabunIT๙" w:hint="cs"/>
          <w:sz w:val="32"/>
          <w:szCs w:val="32"/>
          <w:cs/>
        </w:rPr>
        <w:t>อยู่ ซึ่งไม่ต้องดำเนินการใด ๆ เช่น กรณีที่มีความเสี่ยงในระดับไม่รุนแรงและไม่คุ้มค่าที่จะดำเนินการใด ๆ ให้ขออนุมัติหลักการรับความเสี่ยงไว้และไม่ดำเนินการใด ๆ แต่ควรมีมาตรการติดตามอย่างใกล้ชิดเพื่อรองรับผลที่จะเกิดขึ้น</w:t>
      </w:r>
    </w:p>
    <w:p w14:paraId="3FB500A6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การลดหรือควบคุมความเสี่ยง หมายถึง การลดโอกาสที่จะเกิดขึ้น หรือลดความเสียหาย โดยการจัดระบบการควบคุม หรือเปลี่ยนแปลงขั้นตอนบางส่วนของกิจกรรมหรือโครงการที่นำไปสู่เหตุการณ์ที่เป็นความเสี่ยง เพื่อให้มีการควบคุมที่เพียงพอและเหมาะสม เช่น การปรับปรุงกระบวนการดำเนินงาน การจัดอบรมเพิ่มทักษะในการทำงาน และการจัดทำคู่มือการปฏิบัติงาน เป็นต้น</w:t>
      </w:r>
    </w:p>
    <w:p w14:paraId="1DE6C3D0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3)  การหยุดหรือหลีกเลี่ยงความเสี่ยง หมายถึง ความเสี่ยงที่ไม่สามารถยอมรับและต้องจัดการให้ความเสี่ยงนั้นไปอยู่นอกเหนือจากเงื่อนไขการดำเนินงาน โดยมีวิธีการจัดการความเสี่ยงในกลุ่มนี้ เช่น การหยุดหรือยกเลิกการดำเนินงานหรือกิจกรรมที่ก่อให้เกิดความเสี่ยงนั้น</w:t>
      </w:r>
    </w:p>
    <w:p w14:paraId="38F2BE6E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4)  การถ่ายโอนความเสี่ยง หมายถึง ความเสี่ยงที่สามารถโอนไปให้ผู้อื่นได้ เช่น การทำประกันภัย ประกันทรัพย์สิน กับบริษัทประกัน การจ้างบุคคลภายนอกหรือการจ้างบริษัทภายนอกมาจัดการในงานบางอย่างแทน เช่น งานออกแบบถนน อาคาร สิ่งปลูกสร้างต่างๆ</w:t>
      </w:r>
    </w:p>
    <w:p w14:paraId="538060D2" w14:textId="77777777" w:rsidR="00E53D99" w:rsidRPr="00A1586E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F0F307A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4.  การรายงานและติดตามผล</w:t>
      </w:r>
    </w:p>
    <w:p w14:paraId="04C3B082" w14:textId="77777777" w:rsidR="00E53D99" w:rsidRDefault="00E53D99" w:rsidP="00E53D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CD0295">
        <w:rPr>
          <w:rFonts w:ascii="TH SarabunIT๙" w:hAnsi="TH SarabunIT๙" w:cs="TH SarabunIT๙"/>
          <w:sz w:val="32"/>
          <w:szCs w:val="32"/>
          <w:cs/>
        </w:rPr>
        <w:tab/>
      </w:r>
      <w:r w:rsidRPr="00CD0295">
        <w:rPr>
          <w:rFonts w:ascii="TH SarabunIT๙" w:hAnsi="TH SarabunIT๙" w:cs="TH SarabunIT๙"/>
          <w:sz w:val="32"/>
          <w:szCs w:val="32"/>
          <w:cs/>
        </w:rPr>
        <w:tab/>
      </w:r>
      <w:r w:rsidRPr="00CD0295">
        <w:rPr>
          <w:rFonts w:ascii="TH SarabunIT๙" w:hAnsi="TH SarabunIT๙" w:cs="TH SarabunIT๙" w:hint="cs"/>
          <w:sz w:val="32"/>
          <w:szCs w:val="32"/>
          <w:cs/>
        </w:rPr>
        <w:t>หลังจากจัดทำแผน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บริหารความเสี่ยงและมีการดำเนินงานตามแผนแล้ว จะต้องมีการรายงานและติดตามผลเป็นระยะ เพื่อให้เกิดความมั่นใจว่าได้มีการดำเนินงานไปอย่างถูกต้องและเหมาะสม โดยมีเป้าหมายในการติดตามผล คือ เป็นการประเมินคุณภาพและความเหมาะสมของวิธีการจัดการความเสี่ยง รวมทั้งติดตามผลการจัดการความเสี่ยงที่ได้มีการดำเนินการไปแล้วว่าบรรลุวัตถุประสงค์ของการบริหารความเสี่ยงหรือไม่ โดยหน่วยงานต้องสอบทานดูว่า วิธีการบริหารจัดการความเสี่ยงใดมีประสิทธิภาพดีก็ให้ดำเนินการต่อไป หรือวิธีการบริหารจัดการความเสี่ยงที่ควรปรับเปลี่ยน และนำผลการติดตามไปรายงานให้ฝ่ายบริหารทราบตามแบบรายงานที่ได้กล่าวไว้ข้างต้น ทั้งนี้ กระบวนการสอบทานอาจกำหนดข้อมูลที่ต้องติดตาม พร้อมทั้งความถี่ในการติดตามผล โดยสามารถติดตามผลได้ใน 2 ลักษณะ คือ </w:t>
      </w:r>
    </w:p>
    <w:p w14:paraId="62572C30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1)  การติดตามผลเป็นรายครั้ง เป็นการติดตามตามรอบระยะเวลาที่กำหนด เช่น ทุก 3 เดือน ทุก 6 เดือน ทุก 9 เดือน หรือทุกสิ้นปี เป็นต้น</w:t>
      </w:r>
    </w:p>
    <w:p w14:paraId="454719C9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2)  การติดตามผลในระหว่างการปฏิบัติงาน เป็นการติดตามที่รวมอยู่ในการดำเนินงานต่างๆ ตามปกติของหน่วยงาน</w:t>
      </w:r>
    </w:p>
    <w:p w14:paraId="53B50085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E1D99D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0663A12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CCE9CCE" w14:textId="24D00E6B" w:rsidR="00E53D99" w:rsidRPr="00CD0295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-๑</w:t>
      </w:r>
      <w:r w:rsidR="0082221E">
        <w:rPr>
          <w:rFonts w:ascii="TH SarabunIT๙" w:hAnsi="TH SarabunIT๙" w:cs="TH SarabunIT๙" w:hint="cs"/>
          <w:sz w:val="32"/>
          <w:szCs w:val="32"/>
          <w:cs/>
        </w:rPr>
        <w:t>๗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D62639F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5.  การประเมินผลการบริหารความเสี่ยง</w:t>
      </w:r>
    </w:p>
    <w:p w14:paraId="4294D455" w14:textId="77777777" w:rsidR="00E53D99" w:rsidRDefault="00E53D99" w:rsidP="00E53D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17ED9">
        <w:rPr>
          <w:rFonts w:ascii="TH SarabunIT๙" w:hAnsi="TH SarabunIT๙" w:cs="TH SarabunIT๙"/>
          <w:sz w:val="32"/>
          <w:szCs w:val="32"/>
          <w:cs/>
        </w:rPr>
        <w:tab/>
      </w:r>
      <w:r w:rsidRPr="00517ED9">
        <w:rPr>
          <w:rFonts w:ascii="TH SarabunIT๙" w:hAnsi="TH SarabunIT๙" w:cs="TH SarabunIT๙"/>
          <w:sz w:val="32"/>
          <w:szCs w:val="32"/>
          <w:cs/>
        </w:rPr>
        <w:tab/>
      </w:r>
      <w:r w:rsidRPr="00517ED9">
        <w:rPr>
          <w:rFonts w:ascii="TH SarabunIT๙" w:hAnsi="TH SarabunIT๙" w:cs="TH SarabunIT๙" w:hint="cs"/>
          <w:sz w:val="32"/>
          <w:szCs w:val="32"/>
          <w:cs/>
        </w:rPr>
        <w:t>คณ</w:t>
      </w:r>
      <w:r>
        <w:rPr>
          <w:rFonts w:ascii="TH SarabunIT๙" w:hAnsi="TH SarabunIT๙" w:cs="TH SarabunIT๙" w:hint="cs"/>
          <w:sz w:val="32"/>
          <w:szCs w:val="32"/>
          <w:cs/>
        </w:rPr>
        <w:t>ะทำงานบริหารความเสี่ยง จะต้องทำสรุปรายงานผลและประเมินผลการบริหารความเสี่ยงประจำปีต่อนายกองค์การบริหารส่วนตำบลเขวาใหญ่ เพื่อให้มั่นใจว่าองค์การบริหารส่วนตำบลเขวาใหญ่ มีการบริหารความเสี่ยงเป็นไปอย่างเหมาะสม เพียงพอ ถูกต้อง และมีประสิทธิผล มาตรการหรือกลไกการควบคุมความเสี่ยงที่ดำเนินการสามารถลดและควบคุมความเสี่ยงที่เกิดขึ้นได้จริงและอยู่ในระดับที่ยอมรับได้ หรือต้องจัดหามาตรการหรือตัวควบคุมอื่นเพิ่มเติม เพื่อให้ความเสี่ยงที่ยังเหลืออยู่หลังมีการจัดการ อยู่ในระดับที่ยอมรับได้ และให้องค์กรมีการบริหารความเสี่ยงอย่างต่อเนื่องจนเป็นวัฒนธรรมในการปฏิบัติงาน</w:t>
      </w:r>
    </w:p>
    <w:p w14:paraId="62A2873C" w14:textId="77777777" w:rsidR="00E53D99" w:rsidRPr="00517ED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02AF825" w14:textId="77777777" w:rsidR="00E53D99" w:rsidRDefault="00E53D99" w:rsidP="00E53D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2A581D">
        <w:rPr>
          <w:rFonts w:ascii="TH SarabunIT๙" w:hAnsi="TH SarabunIT๙" w:cs="TH SarabunIT๙" w:hint="cs"/>
          <w:b/>
          <w:bCs/>
          <w:sz w:val="32"/>
          <w:szCs w:val="32"/>
          <w:cs/>
        </w:rPr>
        <w:t>6.  การทบทวนการบริหารความเสี่ยง</w:t>
      </w:r>
    </w:p>
    <w:p w14:paraId="5B7E53C5" w14:textId="77777777" w:rsidR="00E53D99" w:rsidRPr="00517ED9" w:rsidRDefault="00E53D99" w:rsidP="00E53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517ED9">
        <w:rPr>
          <w:rFonts w:ascii="TH SarabunIT๙" w:hAnsi="TH SarabunIT๙" w:cs="TH SarabunIT๙" w:hint="cs"/>
          <w:sz w:val="32"/>
          <w:szCs w:val="32"/>
          <w:cs/>
        </w:rPr>
        <w:t>การทบทวนแผนการบริหารความเสี่ยง เป็นการทบทวนประสิทธิภาพของแนวการบริหารความเสี่ยงในทุกขั้นตอน เพื่อการปรับปรุงและพัฒนาแผนงานในการบริหารความเสี่ยงให้ทันสมัยและเหมาะสมกับการปฏิบัติงานจริงเป็นประจำทุกปี</w:t>
      </w:r>
    </w:p>
    <w:p w14:paraId="18608C7A" w14:textId="77777777" w:rsidR="00E53D99" w:rsidRDefault="00E53D99" w:rsidP="00E53D9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4AF9EAFA" w14:textId="2E110B4D" w:rsidR="00E53D99" w:rsidRDefault="00E53D99" w:rsidP="00E53D9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0E2134">
        <w:rPr>
          <w:rFonts w:ascii="TH SarabunIT๙" w:hAnsi="TH SarabunIT๙" w:cs="TH SarabunIT๙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4E804B3B" wp14:editId="2AD2FFEF">
                <wp:simplePos x="0" y="0"/>
                <wp:positionH relativeFrom="column">
                  <wp:posOffset>-15240</wp:posOffset>
                </wp:positionH>
                <wp:positionV relativeFrom="paragraph">
                  <wp:posOffset>0</wp:posOffset>
                </wp:positionV>
                <wp:extent cx="6011545" cy="375285"/>
                <wp:effectExtent l="0" t="0" r="27305" b="24765"/>
                <wp:wrapSquare wrapText="bothSides"/>
                <wp:docPr id="3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1545" cy="37528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5FDB1" w14:textId="77777777" w:rsidR="00E53D99" w:rsidRDefault="00E53D99" w:rsidP="00E53D99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67282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บทที่ ๕  แผนบริหารความเสี่ยง</w:t>
                            </w:r>
                          </w:p>
                          <w:p w14:paraId="0E323E5A" w14:textId="77777777" w:rsidR="00E53D99" w:rsidRDefault="00E53D99" w:rsidP="00E53D9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804B3B" id="_x0000_s1046" type="#_x0000_t202" style="position:absolute;left:0;text-align:left;margin-left:-1.2pt;margin-top:0;width:473.35pt;height:29.55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" fillcolor="#9dc3e6">
                <v:textbox>
                  <w:txbxContent>
                    <w:p w14:paraId="4D95FDB1" w14:textId="77777777" w:rsidR="00E53D99" w:rsidRDefault="00E53D99" w:rsidP="00E53D99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67282A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บทที่ ๕  แผนบริหารความเสี่ยง</w:t>
                      </w:r>
                    </w:p>
                    <w:p w14:paraId="0E323E5A" w14:textId="77777777" w:rsidR="00E53D99" w:rsidRDefault="00E53D99" w:rsidP="00E53D99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E2134">
        <w:rPr>
          <w:rFonts w:ascii="TH SarabunIT๙" w:hAnsi="TH SarabunIT๙" w:cs="TH SarabunIT๙"/>
          <w:sz w:val="32"/>
          <w:szCs w:val="32"/>
          <w:cs/>
        </w:rPr>
        <w:tab/>
      </w:r>
      <w:r w:rsidRPr="000E2134">
        <w:rPr>
          <w:rFonts w:ascii="TH SarabunIT๙" w:hAnsi="TH SarabunIT๙" w:cs="TH SarabunIT๙"/>
          <w:sz w:val="32"/>
          <w:szCs w:val="32"/>
          <w:cs/>
        </w:rPr>
        <w:tab/>
      </w:r>
      <w:r w:rsidRPr="000E2134">
        <w:rPr>
          <w:rFonts w:ascii="TH SarabunIT๙" w:hAnsi="TH SarabunIT๙" w:cs="TH SarabunIT๙" w:hint="cs"/>
          <w:sz w:val="32"/>
          <w:szCs w:val="32"/>
          <w:cs/>
        </w:rPr>
        <w:t>ใน</w:t>
      </w:r>
      <w:r>
        <w:rPr>
          <w:rFonts w:ascii="TH SarabunIT๙" w:hAnsi="TH SarabunIT๙" w:cs="TH SarabunIT๙" w:hint="cs"/>
          <w:sz w:val="32"/>
          <w:szCs w:val="32"/>
          <w:cs/>
        </w:rPr>
        <w:t>ปีงบประมาณ 256</w:t>
      </w:r>
      <w:r w:rsidR="00E8454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องค์การบริหารส่วนตำบลเขวาใหญ่ ได้ดำเนินการวิเคราะห์และจัดทำแผนบริหารความเสี่ยงเพื่อเตรียมการรองรับสภาวะการเปลี่ยนแปลงที่จะเกิดขึ้น โดยพิจารณาจากภารกิจ อำนาจหน้าที่ ตามพระราชบัญญัติเทศบาล พ.ศ. 2596 และที่แก้ไขเพิ่มเติม พระราชบัญญัติกำหนดแผนและขั้นตอนการกระจายอำนาจให้แก่องค์กรปกครองส่วนท้องถิ่น พ.ศ. 2542 และระเบียบ กฎหมายต่าง ๆ ที่กำหนดให้เป็นภารกิจขององค์กรปกครองส่วนท้องถิ่น ประกอบกับพิจารณาจากผลการปฏิบัติงานที่ผ่านมา นำมาคัดเลือกความเสี่ยงเพื่อกำหนดมาตรการหรือแผนปฏิบัติการในการจัดการและควบคุมความเสี่ยง เพื่อป้องกันไม่ให้เกิดผลกระทบต่อเป้าหมายการปฏิบัติราชการขององค์การบริหารส่วนตำบลเขวาใหญ่ โดยแผนบริหารความเสี่ยงประจำปี 256</w:t>
      </w:r>
      <w:r w:rsidR="00E84547">
        <w:rPr>
          <w:rFonts w:ascii="TH SarabunIT๙" w:hAnsi="TH SarabunIT๙" w:cs="TH SarabunIT๙" w:hint="cs"/>
          <w:sz w:val="32"/>
          <w:szCs w:val="32"/>
          <w:cs/>
        </w:rPr>
        <w:t>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ขององค์การบริหารส่วนตำบลเขวาใหญ่ มีองค์ประกอบที่สำคัญ ดังนี้</w:t>
      </w:r>
    </w:p>
    <w:p w14:paraId="70B85DAC" w14:textId="77777777" w:rsidR="00E53D99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1.  </w:t>
      </w:r>
      <w:r w:rsidRPr="0068464C">
        <w:rPr>
          <w:rFonts w:ascii="TH SarabunIT๙" w:hAnsi="TH SarabunIT๙" w:cs="TH SarabunIT๙" w:hint="cs"/>
          <w:sz w:val="32"/>
          <w:szCs w:val="32"/>
          <w:cs/>
        </w:rPr>
        <w:t>ความเสี่ยง</w:t>
      </w:r>
    </w:p>
    <w:p w14:paraId="6BEE7C0E" w14:textId="77777777" w:rsidR="00E53D99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2.  ระดับความเสี่ยง</w:t>
      </w:r>
    </w:p>
    <w:p w14:paraId="371A0692" w14:textId="77777777" w:rsidR="00E53D99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  กิจกรรมการควบคุม/จัดการความเสี่ยง</w:t>
      </w:r>
    </w:p>
    <w:p w14:paraId="7C7ACEA6" w14:textId="77777777" w:rsidR="00E53D99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  วัตถุประสงค์</w:t>
      </w:r>
    </w:p>
    <w:p w14:paraId="0E56BEAD" w14:textId="77777777" w:rsidR="00E53D99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5.  ระยะเวลาดำเนินการ</w:t>
      </w:r>
    </w:p>
    <w:p w14:paraId="30DDBCCE" w14:textId="77777777" w:rsidR="00E53D99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ผลสำเร็จที่คาดหวัง</w:t>
      </w:r>
    </w:p>
    <w:p w14:paraId="45A0E907" w14:textId="77777777" w:rsidR="00E53D99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  งบประมาณ</w:t>
      </w:r>
    </w:p>
    <w:p w14:paraId="4918823E" w14:textId="77777777" w:rsidR="00E53D99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8.  ผู้รับผิดชอบ </w:t>
      </w:r>
    </w:p>
    <w:p w14:paraId="4C49500D" w14:textId="77777777" w:rsidR="00E53D99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9.  ระดับความเสี่ยงที่คาดหวัง</w:t>
      </w:r>
    </w:p>
    <w:p w14:paraId="3390E029" w14:textId="77777777" w:rsidR="00E53D99" w:rsidRPr="0068464C" w:rsidRDefault="00E53D99" w:rsidP="00E53D99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F44BC7" w14:textId="77777777" w:rsidR="00E53D99" w:rsidRDefault="00E53D99" w:rsidP="00E53D9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520BE4B0" w14:textId="77777777" w:rsidR="00E53D99" w:rsidRPr="009C59D5" w:rsidRDefault="00E53D99" w:rsidP="00E53D9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D511426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A7EB1FA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97E71D4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E199B9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3D32187" w14:textId="77777777" w:rsidR="008907AE" w:rsidRPr="00E53D99" w:rsidRDefault="008907AE" w:rsidP="008907AE">
      <w:pPr>
        <w:rPr>
          <w:rFonts w:ascii="TH SarabunIT๙" w:hAnsi="TH SarabunIT๙" w:cs="TH SarabunIT๙"/>
          <w:sz w:val="32"/>
          <w:szCs w:val="32"/>
          <w:cs/>
        </w:rPr>
        <w:sectPr w:rsidR="008907AE" w:rsidRPr="00E53D99" w:rsidSect="001231A9">
          <w:pgSz w:w="12240" w:h="15840"/>
          <w:pgMar w:top="1440" w:right="1560" w:bottom="1440" w:left="1183" w:header="708" w:footer="708" w:gutter="0"/>
          <w:cols w:space="708"/>
          <w:docGrid w:linePitch="360"/>
        </w:sectPr>
      </w:pPr>
    </w:p>
    <w:p w14:paraId="45BA1148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0E35DDD0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38B2232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4BABA364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12A81B42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62A63FB" w14:textId="77777777" w:rsid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334A6615" w14:textId="77777777" w:rsidR="008907AE" w:rsidRPr="00E53D99" w:rsidRDefault="00E53D99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  <w:sectPr w:rsidR="008907AE" w:rsidRPr="00E53D99" w:rsidSect="001231A9">
          <w:pgSz w:w="12240" w:h="15840"/>
          <w:pgMar w:top="1440" w:right="1183" w:bottom="1440" w:left="1560" w:header="708" w:footer="708" w:gutter="0"/>
          <w:cols w:space="708"/>
          <w:docGrid w:linePitch="360"/>
        </w:sectPr>
      </w:pPr>
      <w:r w:rsidRPr="00E53D99">
        <w:rPr>
          <w:rFonts w:ascii="TH SarabunIT๙" w:hAnsi="TH SarabunIT๙" w:cs="TH SarabunIT๙" w:hint="cs"/>
          <w:b/>
          <w:bCs/>
          <w:sz w:val="40"/>
          <w:szCs w:val="40"/>
          <w:cs/>
        </w:rPr>
        <w:t>ภาคผนวก</w:t>
      </w:r>
    </w:p>
    <w:p w14:paraId="483AFB8F" w14:textId="0671604A" w:rsidR="008907AE" w:rsidRDefault="008907AE" w:rsidP="00E53D9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แบบ</w:t>
      </w:r>
      <w:r w:rsidR="00B761B2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รายงานผลตามแผนการบริหารจัดการ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 ประจำปีงบประมาณ 256</w:t>
      </w:r>
      <w:r w:rsidR="00E84547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19D1852D" w14:textId="77777777" w:rsidR="008907AE" w:rsidRDefault="001349D5" w:rsidP="008907A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องค์การบริหารส่วนตำบลเขวาใหญ่</w:t>
      </w:r>
      <w:r w:rsidR="008907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อำเภอ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กันทรวิชัย</w:t>
      </w:r>
      <w:r w:rsidR="008907A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มหาสารคาม</w:t>
      </w:r>
    </w:p>
    <w:p w14:paraId="15EEDC3A" w14:textId="77777777" w:rsidR="008907AE" w:rsidRDefault="008907AE" w:rsidP="008907A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E20921">
        <w:rPr>
          <w:rFonts w:ascii="TH SarabunIT๙" w:hAnsi="TH SarabunIT๙" w:cs="TH SarabunIT๙" w:hint="cs"/>
          <w:sz w:val="32"/>
          <w:szCs w:val="32"/>
          <w:cs/>
        </w:rPr>
        <w:t>*******************************</w:t>
      </w:r>
    </w:p>
    <w:p w14:paraId="07835E7D" w14:textId="77777777" w:rsidR="002F2C31" w:rsidRPr="006C7924" w:rsidRDefault="002F2C31" w:rsidP="002F2C31">
      <w:pPr>
        <w:pStyle w:val="a3"/>
        <w:numPr>
          <w:ilvl w:val="0"/>
          <w:numId w:val="25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C7924">
        <w:rPr>
          <w:rFonts w:ascii="TH SarabunIT๙" w:hAnsi="TH SarabunIT๙" w:cs="TH SarabunIT๙" w:hint="cs"/>
          <w:b/>
          <w:bCs/>
          <w:sz w:val="32"/>
          <w:szCs w:val="32"/>
          <w:cs/>
        </w:rPr>
        <w:t>ความเสี่ยงที่มีอยู่ต้องกำหนดปรับปรุงการควบคุมภายใน</w:t>
      </w:r>
    </w:p>
    <w:p w14:paraId="55CC847A" w14:textId="3E0AD90C" w:rsidR="002F2C31" w:rsidRDefault="002F2C31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 กิจกรรมการบริหารงานทั่วไป ด้านงานสารบรรณ</w:t>
      </w:r>
      <w:r w:rsidR="00AD19C8">
        <w:rPr>
          <w:rFonts w:ascii="TH SarabunIT๙" w:hAnsi="TH SarabunIT๙" w:cs="TH SarabunIT๙" w:hint="cs"/>
          <w:sz w:val="32"/>
          <w:szCs w:val="32"/>
          <w:cs/>
        </w:rPr>
        <w:t xml:space="preserve"> เนื่องจาก</w:t>
      </w:r>
      <w:r w:rsidR="00843A38">
        <w:rPr>
          <w:rFonts w:ascii="TH SarabunIT๙" w:hAnsi="TH SarabunIT๙" w:cs="TH SarabunIT๙" w:hint="cs"/>
          <w:sz w:val="32"/>
          <w:szCs w:val="32"/>
          <w:cs/>
        </w:rPr>
        <w:t>ยัง</w:t>
      </w:r>
      <w:r w:rsidR="00E60626">
        <w:rPr>
          <w:rFonts w:ascii="TH SarabunIT๙" w:hAnsi="TH SarabunIT๙" w:cs="TH SarabunIT๙" w:hint="cs"/>
          <w:sz w:val="32"/>
          <w:szCs w:val="32"/>
          <w:cs/>
        </w:rPr>
        <w:t>ไม่มีการดำเนินการบริหารจัดการสถานที่</w:t>
      </w:r>
      <w:r w:rsidR="00731B1C">
        <w:rPr>
          <w:rFonts w:ascii="TH SarabunIT๙" w:hAnsi="TH SarabunIT๙" w:cs="TH SarabunIT๙" w:hint="cs"/>
          <w:sz w:val="32"/>
          <w:szCs w:val="32"/>
          <w:cs/>
        </w:rPr>
        <w:t xml:space="preserve"> ที่ใช้เก็บเอกสารให้เพียงพอและมีการดำเนินการที่</w:t>
      </w:r>
      <w:r w:rsidR="008A6A6E">
        <w:rPr>
          <w:rFonts w:ascii="TH SarabunIT๙" w:hAnsi="TH SarabunIT๙" w:cs="TH SarabunIT๙" w:hint="cs"/>
          <w:sz w:val="32"/>
          <w:szCs w:val="32"/>
          <w:cs/>
        </w:rPr>
        <w:t>เป็นสัดส่วนจัดหมวดหมู่ให้ชัดเจนและไม่ได้แต่งตั้งคณะกรรมการทำลายเอกสารตามระเบียบงานสารบรรณทำให้มีเอกสารในสำนักงานมาก ยังคงมีความเสี่ยงอยู่จึงจำเป็นต้องวางแผนควบคุมต่อไป</w:t>
      </w:r>
      <w:r w:rsidR="00E606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B5CF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22031676" w14:textId="77777777" w:rsidR="00C84836" w:rsidRDefault="00C84836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๑.๒ กิ</w:t>
      </w:r>
      <w:r w:rsidR="00644490">
        <w:rPr>
          <w:rFonts w:ascii="TH SarabunIT๙" w:hAnsi="TH SarabunIT๙" w:cs="TH SarabunIT๙" w:hint="cs"/>
          <w:sz w:val="32"/>
          <w:szCs w:val="32"/>
          <w:cs/>
        </w:rPr>
        <w:t>จกรรม</w:t>
      </w:r>
      <w:r w:rsidR="00D52A84">
        <w:rPr>
          <w:rFonts w:ascii="TH SarabunIT๙" w:hAnsi="TH SarabunIT๙" w:cs="TH SarabunIT๙" w:hint="cs"/>
          <w:sz w:val="32"/>
          <w:szCs w:val="32"/>
          <w:cs/>
        </w:rPr>
        <w:t>การป้องกันและบรรเทาสาธารณภัย เนื่องจากองค์การบริหารส่วนตำบลเขวาใหญ่</w:t>
      </w:r>
      <w:r w:rsidR="00DF6386">
        <w:rPr>
          <w:rFonts w:ascii="TH SarabunIT๙" w:hAnsi="TH SarabunIT๙" w:cs="TH SarabunIT๙" w:hint="cs"/>
          <w:sz w:val="32"/>
          <w:szCs w:val="32"/>
          <w:cs/>
        </w:rPr>
        <w:t>ประสบปัญหาภัยแล้งในช่วงหน้าแล้งทำให้ขาดแคลนน้ำประปาสำหรับอุปโภคบริโภค ยังคงมีความเสี่ยงอยู่จึงจำเป็นต้องวางแผนควบคุมต่อไป</w:t>
      </w:r>
    </w:p>
    <w:p w14:paraId="6B81740C" w14:textId="77777777" w:rsidR="00DF6386" w:rsidRDefault="000B6569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๑.๓ กิจกรรมการป้องกันและแก้ไขปัญหา เนื่องจากปัญหายาเสพติดที่แพร่กระจายเข้ามาในเขตชุมชนอย่างรวดเร็ว โดยคนนอกพื้นที่นำเข้ามาสู่ชุมชน ยังคงมีความเสี่ยงอยู่</w:t>
      </w:r>
    </w:p>
    <w:p w14:paraId="604DDFA0" w14:textId="05C9B81D" w:rsidR="000B6569" w:rsidRDefault="000B6569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๑.๔ </w:t>
      </w:r>
      <w:r w:rsidR="00450305">
        <w:rPr>
          <w:rFonts w:ascii="TH SarabunIT๙" w:hAnsi="TH SarabunIT๙" w:cs="TH SarabunIT๙" w:hint="cs"/>
          <w:sz w:val="32"/>
          <w:szCs w:val="32"/>
          <w:cs/>
        </w:rPr>
        <w:t>กิจกรรมการเงินการบัญชี เนื่องจากการเบิกจ่ายเงินโดยมีหลักฐานประกอบไม่ครบถ้วน</w:t>
      </w:r>
      <w:r w:rsidR="008926D3">
        <w:rPr>
          <w:rFonts w:ascii="TH SarabunIT๙" w:hAnsi="TH SarabunIT๙" w:cs="TH SarabunIT๙" w:hint="cs"/>
          <w:sz w:val="32"/>
          <w:szCs w:val="32"/>
          <w:cs/>
        </w:rPr>
        <w:t>ถูกต้องตามที่ได้รับอนุมัติ มีการเร่งรัดการเบิกจ่าย แต่เอกสารไม่ครบถ้วน โดยไม่ผ่าน</w:t>
      </w:r>
      <w:r w:rsidR="00F23CBE">
        <w:rPr>
          <w:rFonts w:ascii="TH SarabunIT๙" w:hAnsi="TH SarabunIT๙" w:cs="TH SarabunIT๙" w:hint="cs"/>
          <w:sz w:val="32"/>
          <w:szCs w:val="32"/>
          <w:cs/>
        </w:rPr>
        <w:t>การตรวจสอบก่อน และขาดบุคลากรที่มีความรู้ ความสามารถ มาดำรงตำแหน่งที่ว่างตามแผนอัตรากำลังสามปี ยังคงมีความเสี่ยงอยู่จึงจำเป็นต้องวางแผนควบคุมต่อไป</w:t>
      </w:r>
      <w:r w:rsidR="008926D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4503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688F34A" w14:textId="283C245B" w:rsidR="00212805" w:rsidRDefault="00212805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๑.๕ กิจกรรมงานเร่งรัดและจัดเก็บรายได้ การจัดเก็บภาษีและค่าธรรมเนียม เนื่องจากการจัดเก็บภาษี</w:t>
      </w:r>
      <w:r w:rsidRPr="00BF6687">
        <w:rPr>
          <w:rFonts w:ascii="TH SarabunIT๙" w:hAnsi="TH SarabunIT๙" w:cs="TH SarabunIT๙" w:hint="cs"/>
          <w:sz w:val="32"/>
          <w:szCs w:val="32"/>
          <w:cs/>
        </w:rPr>
        <w:t>ยังไม่</w:t>
      </w:r>
      <w:r w:rsidR="002C3304" w:rsidRPr="00BF6687">
        <w:rPr>
          <w:rFonts w:ascii="TH SarabunIT๙" w:hAnsi="TH SarabunIT๙" w:cs="TH SarabunIT๙" w:hint="cs"/>
          <w:sz w:val="32"/>
          <w:szCs w:val="32"/>
          <w:cs/>
        </w:rPr>
        <w:t>เป็นไปตามที่ประเมินไว้ ผู้มีหน้าที่เสียภาษี ยังขาดความรู้ความเข้าใจในเรื่องของการเสียภาษี ยังขาดบุคลากรที่รับผิดชอบด้านงานจัดเก็บภาษี ยังคงมีความเสี่ยง</w:t>
      </w:r>
      <w:r w:rsidR="00BF6687">
        <w:rPr>
          <w:rFonts w:ascii="TH SarabunIT๙" w:hAnsi="TH SarabunIT๙" w:cs="TH SarabunIT๙" w:hint="cs"/>
          <w:sz w:val="32"/>
          <w:szCs w:val="32"/>
          <w:cs/>
        </w:rPr>
        <w:t>อยู่จึงจำเป็นต้องวางแผนการควบคุมต่อไป</w:t>
      </w:r>
      <w:r w:rsidR="00A939C8" w:rsidRPr="00BF668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C3304" w:rsidRPr="00BF668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EEA2284" w14:textId="5746F583" w:rsidR="003A1A27" w:rsidRDefault="00473F9B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๑.๖ กิจกรรมงานแผนที่ภาษีและทะเบียนทรัพย์สิน เนื่องจากการจัดทำแผนที่ภาษีและทะเบียนทรัพย์</w:t>
      </w:r>
      <w:r w:rsidR="00B14A83">
        <w:rPr>
          <w:rFonts w:ascii="TH SarabunIT๙" w:hAnsi="TH SarabunIT๙" w:cs="TH SarabunIT๙" w:hint="cs"/>
          <w:sz w:val="32"/>
          <w:szCs w:val="32"/>
          <w:cs/>
        </w:rPr>
        <w:t xml:space="preserve">สินขาดบุคลากรรับผิดชอบด้านนี้โดยตรงซึ่งเป็นงานเกี่ยวกับโปรแกรมแผนที่ภาษี รวมถึงการออกสำรวจภาคสนาม ซึ่งเกิดจากการขาดบุคลากรที่มีความรู้ความสามารถมาดำรงตำแหน่งที่ว่างตามแผนอัตรากำลังสามปี ยังคงมีความเสี่ยงอยู่จึงจำเป็นต้องวางแผนการควบคุมต่อไป   </w:t>
      </w:r>
    </w:p>
    <w:p w14:paraId="273B0A7B" w14:textId="4C51F7A8" w:rsidR="004749AF" w:rsidRDefault="004749AF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๑.๗ กิจกรรมงานพัสดุและทะเบียนทรัพย์สิน </w:t>
      </w:r>
      <w:r w:rsidR="00E04618">
        <w:rPr>
          <w:rFonts w:ascii="TH SarabunIT๙" w:hAnsi="TH SarabunIT๙" w:cs="TH SarabunIT๙" w:hint="cs"/>
          <w:sz w:val="32"/>
          <w:szCs w:val="32"/>
          <w:cs/>
        </w:rPr>
        <w:t>เอกสารใบเบิกจ่ายวัสดุยังไม่ครบถ้วน การควบคุมวัสดุสิ้นเปลืองมีการบันทึกรับ - จ่าย ช้า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ยังคงมีความเสี่ยงอยู่จึงจำเป็นต้องวางแผนควบคุมต่อไป</w:t>
      </w:r>
    </w:p>
    <w:p w14:paraId="1F0DD326" w14:textId="3AB7DC99" w:rsidR="00992BF6" w:rsidRDefault="00992BF6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๑.๘ กิจกรรมด้านเงินสะสมงานการเงินและบัญชี เนื่องจากการรายงานเงินสะสมและเงินทุนสำรองเงินสะสม ณ วันสิ้นเดือนกันยายนและเดือนมีนาคม ให้สำนักงานส่งเสริมการปกครองท้องถิ่นจังหวัดตรวจสอบ</w:t>
      </w:r>
      <w:r w:rsidR="0001285D">
        <w:rPr>
          <w:rFonts w:ascii="TH SarabunIT๙" w:hAnsi="TH SarabunIT๙" w:cs="TH SarabunIT๙" w:hint="cs"/>
          <w:sz w:val="32"/>
          <w:szCs w:val="32"/>
          <w:cs/>
        </w:rPr>
        <w:t>แล้ว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รายงานให้ผู้ว่ารา</w:t>
      </w:r>
      <w:r w:rsidR="00F961A3">
        <w:rPr>
          <w:rFonts w:ascii="TH SarabunIT๙" w:hAnsi="TH SarabunIT๙" w:cs="TH SarabunIT๙" w:hint="cs"/>
          <w:sz w:val="32"/>
          <w:szCs w:val="32"/>
          <w:cs/>
        </w:rPr>
        <w:t>ชการจังหวัดทราบภายในตุลาคมและเดือนเมษายน ยังคงมีความเสี่ยงอยู่จึงจำเป็นต้องวางแผนการควบคุมต่อไป</w:t>
      </w:r>
    </w:p>
    <w:p w14:paraId="706A10B3" w14:textId="34C1FD70" w:rsidR="000671ED" w:rsidRDefault="000671ED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๑.๙ </w:t>
      </w:r>
      <w:r w:rsidR="00336BB0"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กิจกรรมการพัฒนาศักยภาพการดำเนิน</w:t>
      </w:r>
      <w:r w:rsidR="0001285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336BB0">
        <w:rPr>
          <w:rFonts w:ascii="TH SarabunIT๙" w:hAnsi="TH SarabunIT๙" w:cs="TH SarabunIT๙" w:hint="cs"/>
          <w:sz w:val="32"/>
          <w:szCs w:val="32"/>
          <w:cs/>
        </w:rPr>
        <w:t>พัสดุ งานการเงินและบัญชีของศูนย์พัฒนาเด็กเล็ก เนื่องจาก</w:t>
      </w:r>
      <w:r w:rsidR="0001285D">
        <w:rPr>
          <w:rFonts w:ascii="TH SarabunIT๙" w:hAnsi="TH SarabunIT๙" w:cs="TH SarabunIT๙" w:hint="cs"/>
          <w:sz w:val="32"/>
          <w:szCs w:val="32"/>
          <w:cs/>
        </w:rPr>
        <w:t>ยังไม่มีพนักงานส่วนตำบลหรือ</w:t>
      </w:r>
      <w:r w:rsidR="00336BB0">
        <w:rPr>
          <w:rFonts w:ascii="TH SarabunIT๙" w:hAnsi="TH SarabunIT๙" w:cs="TH SarabunIT๙" w:hint="cs"/>
          <w:sz w:val="32"/>
          <w:szCs w:val="32"/>
          <w:cs/>
        </w:rPr>
        <w:t>เจ้าหน้าที่ยังขาดความรู้ความ</w:t>
      </w:r>
      <w:r w:rsidR="0001285D">
        <w:rPr>
          <w:rFonts w:ascii="TH SarabunIT๙" w:hAnsi="TH SarabunIT๙" w:cs="TH SarabunIT๙" w:hint="cs"/>
          <w:sz w:val="32"/>
          <w:szCs w:val="32"/>
          <w:cs/>
        </w:rPr>
        <w:t>ชำนาญในงานด้าน</w:t>
      </w:r>
      <w:r w:rsidR="00336BB0">
        <w:rPr>
          <w:rFonts w:ascii="TH SarabunIT๙" w:hAnsi="TH SarabunIT๙" w:cs="TH SarabunIT๙" w:hint="cs"/>
          <w:sz w:val="32"/>
          <w:szCs w:val="32"/>
          <w:cs/>
        </w:rPr>
        <w:t>พัสดุ การจัดซื้อจัดจ้างและการจัดทำการเงินและบัญชีของศูนย์พัฒนาเด็กเล็ก ยังคงมีความเสี่ยงอยู่จึงจำเป็นต้องวางแผนควบคุมต่อไป</w:t>
      </w:r>
    </w:p>
    <w:p w14:paraId="23C914D8" w14:textId="0C8C49F6" w:rsidR="00F8248E" w:rsidRDefault="00F8248E" w:rsidP="00562342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๑.๑๐ กิจกรรมพัฒนาศักยภาพครูผู้ดูแลเด็ก/ผู้ดูแลศูนย์พัฒนาเด็กเล็ก เนื่องจากครูผู้ดูแลเด็ก/ผู้ดูแลศูนย์พัฒนาเด็กเล็กยังขาดความรู้</w:t>
      </w:r>
      <w:r w:rsidR="00D72646">
        <w:rPr>
          <w:rFonts w:ascii="TH SarabunIT๙" w:hAnsi="TH SarabunIT๙" w:cs="TH SarabunIT๙" w:hint="cs"/>
          <w:sz w:val="32"/>
          <w:szCs w:val="32"/>
          <w:cs/>
        </w:rPr>
        <w:t>ความเข้าใจในงาน ในการดำเนิน</w:t>
      </w:r>
      <w:r w:rsidR="0031008D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86624E">
        <w:rPr>
          <w:rFonts w:ascii="TH SarabunIT๙" w:hAnsi="TH SarabunIT๙" w:cs="TH SarabunIT๙" w:hint="cs"/>
          <w:sz w:val="32"/>
          <w:szCs w:val="32"/>
          <w:cs/>
        </w:rPr>
        <w:t>ของศูนย์พัฒนาเด็กเล็กให้เป็น</w:t>
      </w:r>
      <w:r w:rsidR="0031008D">
        <w:rPr>
          <w:rFonts w:ascii="TH SarabunIT๙" w:hAnsi="TH SarabunIT๙" w:cs="TH SarabunIT๙" w:hint="cs"/>
          <w:sz w:val="32"/>
          <w:szCs w:val="32"/>
          <w:cs/>
        </w:rPr>
        <w:t>มาตรฐานทุกด้าน และยังขาดความรู้ ความเข้าใจในระบบการประกันคุณภาพการศึกษา ยังคงมี</w:t>
      </w:r>
      <w:r w:rsidR="00562342">
        <w:rPr>
          <w:rFonts w:ascii="TH SarabunIT๙" w:hAnsi="TH SarabunIT๙" w:cs="TH SarabunIT๙" w:hint="cs"/>
          <w:sz w:val="32"/>
          <w:szCs w:val="32"/>
          <w:cs/>
        </w:rPr>
        <w:t>ความเสี่ยงอยู่จึงจำเป็นต้องวางแผนควบคุมต่อไป</w:t>
      </w:r>
      <w:r w:rsidR="0086624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D726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4315A23" w14:textId="77777777" w:rsidR="003F6A80" w:rsidRDefault="003F6A80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๑.๑๑</w:t>
      </w:r>
      <w:r w:rsidR="005843DE">
        <w:rPr>
          <w:rFonts w:ascii="TH SarabunIT๙" w:hAnsi="TH SarabunIT๙" w:cs="TH SarabunIT๙" w:hint="cs"/>
          <w:sz w:val="32"/>
          <w:szCs w:val="32"/>
          <w:cs/>
        </w:rPr>
        <w:t xml:space="preserve"> กิจกรรมด้าน</w:t>
      </w:r>
      <w:proofErr w:type="spellStart"/>
      <w:r w:rsidR="005843DE">
        <w:rPr>
          <w:rFonts w:ascii="TH SarabunIT๙" w:hAnsi="TH SarabunIT๙" w:cs="TH SarabunIT๙" w:hint="cs"/>
          <w:sz w:val="32"/>
          <w:szCs w:val="32"/>
          <w:cs/>
        </w:rPr>
        <w:t>สวัสดิ</w:t>
      </w:r>
      <w:proofErr w:type="spellEnd"/>
      <w:r w:rsidR="005843DE">
        <w:rPr>
          <w:rFonts w:ascii="TH SarabunIT๙" w:hAnsi="TH SarabunIT๙" w:cs="TH SarabunIT๙" w:hint="cs"/>
          <w:sz w:val="32"/>
          <w:szCs w:val="32"/>
          <w:cs/>
        </w:rPr>
        <w:t>ภาพของผู้สูงอายุ ผู้พิการและผู้ด้อยโอกาสทางสังคมที่ไม่สามารถช่วยเหลือตนเองได้ให้มีคุณภาพชีวิตที่ดีขึ้น และเพื่อให้การปฏิบัติงานด้านสังคมสงเคราะห์มีความถูกต้องและมีประสิทธิภาพ เนื่องจากผู้มีสิทธิ์รับเงินเบี้ยยังชีพมาแสดงตนไม่ตรงตามกำหนดเวลา และผู้มีสิทธิไม่ให้ความสำคัญในการที่จะยื่นรับเงินตามกำหนดเวลาที่กำหนดทำให้การจ่ายเบี้ยอาจเกิดการล่าช้า ยังคงมีความเสี่ยงอยู่จึงจำเป็นต้องวางแผนควบคุมต่อไป</w:t>
      </w:r>
    </w:p>
    <w:p w14:paraId="245BEF58" w14:textId="77777777" w:rsidR="00CD3E56" w:rsidRDefault="00CD3E56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๑.๑๒ กิจกรรมด้านการส่งเสริมกลุ่มอาชีพในชุมชนให้ประชาชนมีรายได้เสริม เพื่อฟื้นฟูเศรษฐกิจให้ขยายตัวอย่างยั่งยืนและการกู้ยืมเงินโครงการเศรษฐกิจชุมชน เนื่องจากงบประมาณที่มีอยู่อย่างจำกัดขาดการประชาสัมพันธ์ด้านการส่งเสริมเศรษฐกิจและขาดการนำเสนอข้อมูลการรวมกลุ่มอาชีพที่ถูกต้องยังคงมีความเสี่ยงอยู่จึงจำเป็นต้องวางแผนควบคุมต่อไป</w:t>
      </w:r>
    </w:p>
    <w:p w14:paraId="75F9DBE8" w14:textId="77777777" w:rsidR="000F4DB4" w:rsidRDefault="000F4DB4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๑.๑๓ กิจกรรมส่งเสริมสวัสดิการเด็กและเยาวชน เนื่องจากเด็กและเยาวชนยังขาดความร่วมมือในการดำเนินกิจกรรมด้านต่างๆ ขาดการประชาสัมพันธ์ด้านการส่งเสริมเด็กและเยาวชนและข้อมูลการรวมกลุ่มยังไม่เป็นปัจจุบัน ยังคงมีความเสี่ยงอยู่จึงจำเป็นต้องวางแผนควบคุมต่อไป</w:t>
      </w:r>
    </w:p>
    <w:p w14:paraId="0D76446D" w14:textId="77777777" w:rsidR="000F4DB4" w:rsidRDefault="00FA5B73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 w:rsidRPr="00230281">
        <w:rPr>
          <w:rFonts w:ascii="TH SarabunIT๙" w:hAnsi="TH SarabunIT๙" w:cs="TH SarabunIT๙" w:hint="cs"/>
          <w:sz w:val="32"/>
          <w:szCs w:val="32"/>
          <w:cs/>
        </w:rPr>
        <w:t>๑.๑๔ กิจกรรม</w:t>
      </w:r>
      <w:r>
        <w:rPr>
          <w:rFonts w:ascii="TH SarabunIT๙" w:hAnsi="TH SarabunIT๙" w:cs="TH SarabunIT๙" w:hint="cs"/>
          <w:sz w:val="32"/>
          <w:szCs w:val="32"/>
          <w:cs/>
        </w:rPr>
        <w:t>บริหารงานของเจ้าหน้าที่ประจำสถานีสูบน้ำด้วยไฟฟ้า เจ้าหน้าที่ประจำสถานีสูบน้ำมีความรู้ความเข้าใจในการบำรุงรักษาเครื่องจักร/เครื่องสูบน้ำด้วยไฟฟ้าไม่มากเท่าที่ควร ยังคงมีความเสี่ยงอยู่ จึงจำเป็นต้องวางแผนควบคุมต่อไป</w:t>
      </w:r>
    </w:p>
    <w:p w14:paraId="0D2BC7DE" w14:textId="77777777" w:rsidR="00FA5B73" w:rsidRDefault="00FA5B73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๑.๑๕ กิจกรรมการประมาณราคาก่อสร้าง การสำรวจออกแบบและประมาณราคาค่าก่อสร้าง ยังไม่ถูกต้องตามระเบียบเท่าที่ควร ยังคงมีความเสี่ยงอยู่จึงจำเป็นต้องวางแผนควบคุมต่อไป</w:t>
      </w:r>
    </w:p>
    <w:p w14:paraId="15B6389B" w14:textId="77777777" w:rsidR="006C7924" w:rsidRPr="006C7924" w:rsidRDefault="006C7924" w:rsidP="00AD19C8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9FEEF0E" w14:textId="56ABCF88" w:rsidR="006C7924" w:rsidRDefault="006C7924" w:rsidP="006C7924">
      <w:pPr>
        <w:pStyle w:val="a3"/>
        <w:numPr>
          <w:ilvl w:val="0"/>
          <w:numId w:val="25"/>
        </w:num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</w:t>
      </w:r>
      <w:r w:rsidRPr="006C792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ปรับปรุงการควบคุมภายใน</w:t>
      </w:r>
    </w:p>
    <w:p w14:paraId="39B7832A" w14:textId="608ABB78" w:rsidR="006C7924" w:rsidRDefault="006C7924" w:rsidP="006C7924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ดำเนินการปรับปรุง</w:t>
      </w:r>
      <w:r w:rsidR="00F376A5">
        <w:rPr>
          <w:rFonts w:ascii="TH SarabunIT๙" w:hAnsi="TH SarabunIT๙" w:cs="TH SarabunIT๙" w:hint="cs"/>
          <w:sz w:val="32"/>
          <w:szCs w:val="32"/>
          <w:cs/>
        </w:rPr>
        <w:t>ภายในปีงบประมาณ พ.ศ.๒๕๖</w:t>
      </w:r>
      <w:r w:rsidR="00E84547">
        <w:rPr>
          <w:rFonts w:ascii="TH SarabunIT๙" w:hAnsi="TH SarabunIT๙" w:cs="TH SarabunIT๙" w:hint="cs"/>
          <w:sz w:val="32"/>
          <w:szCs w:val="32"/>
          <w:cs/>
        </w:rPr>
        <w:t>7</w:t>
      </w:r>
      <w:r w:rsidR="00F376A5">
        <w:rPr>
          <w:rFonts w:ascii="TH SarabunIT๙" w:hAnsi="TH SarabunIT๙" w:cs="TH SarabunIT๙" w:hint="cs"/>
          <w:sz w:val="32"/>
          <w:szCs w:val="32"/>
          <w:cs/>
        </w:rPr>
        <w:t xml:space="preserve"> ทั้ง ๑๕ กิจกรรม ดังนี้</w:t>
      </w:r>
    </w:p>
    <w:p w14:paraId="20489666" w14:textId="77777777" w:rsidR="00134264" w:rsidRDefault="00F376A5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 กิจกรรมการบริหารงานทั่วไป ด้านงานสา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รบรรรณ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06FE">
        <w:rPr>
          <w:rFonts w:ascii="TH SarabunIT๙" w:hAnsi="TH SarabunIT๙" w:cs="TH SarabunIT๙" w:hint="cs"/>
          <w:sz w:val="32"/>
          <w:szCs w:val="32"/>
          <w:cs/>
        </w:rPr>
        <w:t>ต้องมีการจัดเก็บเอกสารตามประเภทหมวดหมู่เอกสารงานสารบรรณ</w:t>
      </w:r>
      <w:r w:rsidR="00A5286E">
        <w:rPr>
          <w:rFonts w:ascii="TH SarabunIT๙" w:hAnsi="TH SarabunIT๙" w:cs="TH SarabunIT๙" w:hint="cs"/>
          <w:sz w:val="32"/>
          <w:szCs w:val="32"/>
          <w:cs/>
        </w:rPr>
        <w:t xml:space="preserve"> และแต่งตั้งคณะกรรมการเพื่อทำลายเอกสารตามระเบียบงานสารบรรณ ต้องประชาสัมพันธ์ข้อมูลต่างๆ หรือข้อราชการอันเป็นประโยชน์ต่อประชาชนในพื้นที่ได้ทราบอย่างทั่วถึง เจ้าหน้าที่</w:t>
      </w:r>
      <w:r w:rsidR="00134264">
        <w:rPr>
          <w:rFonts w:ascii="TH SarabunIT๙" w:hAnsi="TH SarabunIT๙" w:cs="TH SarabunIT๙" w:hint="cs"/>
          <w:sz w:val="32"/>
          <w:szCs w:val="32"/>
          <w:cs/>
        </w:rPr>
        <w:t>ผู้ปฏิบัติงานด้านธุรการติดตามและนำหนังสือจากผู้รับผิดชอบงานนั้นๆ มาเก็บไว้ที่ส่วนกลางและสำเนาให้แต่ละส่วนเก็บไว้</w:t>
      </w:r>
    </w:p>
    <w:p w14:paraId="4B59B5AB" w14:textId="77777777" w:rsidR="000E0270" w:rsidRDefault="00C82146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๒.๒ กิจกรรมการป้องกันและบรรเทาสาธารณภัย ได้มีการรณรงค์ให้ใช้น้ำอย่างประหยัด หาแหล่งน้ำดิบเพื่อผลิตเพื่อผลิตน้ำประปาและขุดลอกแหล่งน้ำที่ตื้นเขินเพื่อกักเก็บน้ำ</w:t>
      </w:r>
    </w:p>
    <w:p w14:paraId="2B60A081" w14:textId="77777777" w:rsidR="00C10EA6" w:rsidRDefault="000E0270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๒.๓ </w:t>
      </w:r>
      <w:r w:rsidR="00CE6618">
        <w:rPr>
          <w:rFonts w:ascii="TH SarabunIT๙" w:hAnsi="TH SarabunIT๙" w:cs="TH SarabunIT๙" w:hint="cs"/>
          <w:sz w:val="32"/>
          <w:szCs w:val="32"/>
          <w:cs/>
        </w:rPr>
        <w:t xml:space="preserve">กิจกรรมการป้องกันและแก้ไขปัญหา รณรงค์ประชาสัมพันธ์และจัดกิจกรรมให้ประชาชนรับรู้ถึงโทษของยาเสพติดและมาตรการในการปราบปรามยาเสพติด ตลอดจนพร้อมให้ความช่วยเหลือและทำความเข้าใจกับผู้เสพยาเสพติดโดยเสมือนว่า </w:t>
      </w:r>
      <w:r w:rsidR="00C10EA6">
        <w:rPr>
          <w:rFonts w:ascii="TH SarabunIT๙" w:hAnsi="TH SarabunIT๙" w:cs="TH SarabunIT๙" w:hint="cs"/>
          <w:sz w:val="32"/>
          <w:szCs w:val="32"/>
          <w:cs/>
        </w:rPr>
        <w:t>เป็นผู้ป่วยและเข้าร่วมกิจกรรมรณรงค์ต่อต้านยาเสพติดอย่างต่อเนื่อง</w:t>
      </w:r>
    </w:p>
    <w:p w14:paraId="126A2915" w14:textId="77777777" w:rsidR="007E513B" w:rsidRDefault="00C86005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๒.๔ กิจกรรมการเงินและบัญชี ให้ผู้อำนวยการกองตรวจสอบเอกสารพร้อมรับรองความถูกต้องก่อนการ</w:t>
      </w:r>
      <w:r w:rsidR="000830B3">
        <w:rPr>
          <w:rFonts w:ascii="TH SarabunIT๙" w:hAnsi="TH SarabunIT๙" w:cs="TH SarabunIT๙" w:hint="cs"/>
          <w:sz w:val="32"/>
          <w:szCs w:val="32"/>
          <w:cs/>
        </w:rPr>
        <w:t xml:space="preserve">ดำเนินการเบิกจ่าย มีการสอบทานการเบิกจ่ายตามขั้นตอนและเพิ่มการตรวจสอบฎีกาและเช็คสั่งจ่ายให้มากขึ้น  </w:t>
      </w:r>
      <w:r w:rsidR="007E513B">
        <w:rPr>
          <w:rFonts w:ascii="TH SarabunIT๙" w:hAnsi="TH SarabunIT๙" w:cs="TH SarabunIT๙" w:hint="cs"/>
          <w:sz w:val="32"/>
          <w:szCs w:val="32"/>
          <w:cs/>
        </w:rPr>
        <w:t>ทบทวนให้ทุกกองให้ปฏิบัติตามระเบียบโดยเคร่งครัดและได้มอบหมายงานภายในกองคลังอย่างชัดเจน ให้เจ้าหน้าที่ที่รับผิดชอบเข้ารับการอบรมเพื่อเพิ่มประสิทธิภาพในการทำงานและผู้บังคับบัญชาควบคุมดูแลอย่างใกล้ชิด</w:t>
      </w:r>
    </w:p>
    <w:p w14:paraId="5E8F0D7D" w14:textId="77777777" w:rsidR="00016DC4" w:rsidRDefault="003D5D69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๒.๕ กิจกรรมงานเร่งรัดและจัดเก็บรายได้ สรรหาบุคลากรมาดำรงตำแหน่งที่ว่างตามแผนอัตรากำลังได้ดำเนินการแต่งตั้งคณะทำงานดำเนินการตรวจสอบและเร่งรัดการชำระภาษีและให้ปฏิบัติตามระเบียบฯอย่างเคร่งครัด ให้ผู้รับผิดชอบเข้าอบรมเพื่อเพิ่มประสิทธิภาพในการทำงาน</w:t>
      </w:r>
      <w:r w:rsidR="00A11AAD">
        <w:rPr>
          <w:rFonts w:ascii="TH SarabunIT๙" w:hAnsi="TH SarabunIT๙" w:cs="TH SarabunIT๙" w:hint="cs"/>
          <w:sz w:val="32"/>
          <w:szCs w:val="32"/>
          <w:cs/>
        </w:rPr>
        <w:t xml:space="preserve"> จัดทำสื่อในการประชาสัมพันธ์ในการชำระภาษีประจำปี จัดทำข้อมูลให้เป็นปัจจุบันและจัดทำโครงการจัดเก็บภาษีนอกสถานที่เพื่อเป็นการอำนวยความสะดวกให้แก่ผู้ที่อยู่ในข่ายในการเสียภาษี</w:t>
      </w:r>
    </w:p>
    <w:p w14:paraId="417F9DC2" w14:textId="77777777" w:rsidR="00A90E15" w:rsidRDefault="00A90E15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๒.๖ กิจกรรมงานแผนที่ภาษีและทะเบียนทรัพย์สิน ได้มีการออกคำสั่งมอบหมายให้เจ้าหน้าที่รับผิดชอบในการจัดทำแผนที่ภาษีให้ชัดเจน จัดทำโครงการแผนที่ภาษีและทะเบียนทรัพย์สินเพื่อดำเนินการให้แล้วเสร็จตามภารกิจ</w:t>
      </w:r>
    </w:p>
    <w:p w14:paraId="31795F4A" w14:textId="77777777" w:rsidR="00DC1319" w:rsidRDefault="00A90E15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๒.๗ </w:t>
      </w:r>
      <w:r w:rsidR="00DC1319">
        <w:rPr>
          <w:rFonts w:ascii="TH SarabunIT๙" w:hAnsi="TH SarabunIT๙" w:cs="TH SarabunIT๙" w:hint="cs"/>
          <w:sz w:val="32"/>
          <w:szCs w:val="32"/>
          <w:cs/>
        </w:rPr>
        <w:t>กิจกรรมงานพัสดุและทะเบียนทรัพย์สิน ควรสรรหาบุคลากรมาดำรงตำแหน่งที่ว่างตามแผนอัตรากำลัง และแต่งตั้งผู้รับผิดชอบจัดทำทะเบียนคุมวัสดุสิ้นเปลืองให้ถูกต้องครบถ้วนและเป็นปัจจุบัน</w:t>
      </w:r>
    </w:p>
    <w:p w14:paraId="36BCCFA0" w14:textId="77777777" w:rsidR="006058B5" w:rsidRDefault="006058B5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๒.๘ กิจกรรมด้านเงินสะสมงานการเงินและบัญชี ผู้บังคับบัญชาได้ติดตามการทำงานอย่างใกล้ชิดเพื่อให้เจ้าหน้าที่ผู้รับผิดชอบรายงานได้ถูกต้อง</w:t>
      </w:r>
    </w:p>
    <w:p w14:paraId="5650D96D" w14:textId="1BDC3501" w:rsidR="00F376A5" w:rsidRDefault="006058B5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๒.๙ </w:t>
      </w:r>
      <w:r w:rsidR="00172489">
        <w:rPr>
          <w:rFonts w:ascii="TH SarabunIT๙" w:hAnsi="TH SarabunIT๙" w:cs="TH SarabunIT๙" w:hint="cs"/>
          <w:sz w:val="32"/>
          <w:szCs w:val="32"/>
          <w:cs/>
        </w:rPr>
        <w:t>กิจกรรมการพัฒนาศักยภาพการดำเนินงานพัสดุ งานการเงิน</w:t>
      </w:r>
      <w:r w:rsidR="00C73371">
        <w:rPr>
          <w:rFonts w:ascii="TH SarabunIT๙" w:hAnsi="TH SarabunIT๙" w:cs="TH SarabunIT๙" w:hint="cs"/>
          <w:sz w:val="32"/>
          <w:szCs w:val="32"/>
          <w:cs/>
        </w:rPr>
        <w:t>และบัญชีของศูนย์พัฒนาเด็กเล็ก ได้ดำเนินการขออัตราเจ้าหน้าที่การเงินและบัญชี เพื่อรับผิดชอบงานโดยตรง และส่งเจ้าหน้าที่เข้ารับการฝึกอบรมพัฒนาความรู้เพิ่มเติม จ้างเหมาผู้ที่มีความรู้หรือจบการศึกษาทางด้านการเงินและบัญชีมาช่วยปฏิบัติหน้าที่</w:t>
      </w:r>
    </w:p>
    <w:p w14:paraId="2B841A5A" w14:textId="7CE6579B" w:rsidR="00FE7FAE" w:rsidRDefault="00FE7FAE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๒.๑๐ กิจกรรมพัฒนาศักยภาพครูผู้ดูแลเด็ก/ผู้ดูแลเด็กศูนย์พัฒนาเด็กเล็ก จัดให้ศูนย์พัฒนาเด็กเล็กดำเนินการตามมาตรฐานและจัดทำระบบการประกันคุณภาพการศึกษาให้มีประสิทธิภาพมากขึ้นและดำเนินการต่างๆตามแผนพัฒนาสถานศึกษาของศูนย์ แผนปฏิบัติการประจำปีการศึกษา</w:t>
      </w:r>
      <w:r w:rsidR="003411BA">
        <w:rPr>
          <w:rFonts w:ascii="TH SarabunIT๙" w:hAnsi="TH SarabunIT๙" w:cs="TH SarabunIT๙" w:hint="cs"/>
          <w:sz w:val="32"/>
          <w:szCs w:val="32"/>
          <w:cs/>
        </w:rPr>
        <w:t xml:space="preserve"> แผนปฏิบัติการประจำปีงบประมาณ จัดทำแผนการเรียนรู้และจัดกิจกรรมการเรียนการสอนให้ตรงตามแผนและเป็นปัจจุบัน จัดส่งครูผู้ดูแลเด็ก/ผู้ดูแลเด็กเข้ารับการอบรมเพื่อเพิ่มพูนความรู้ ความเข้าใจระบบการประกันคุณภาพการศึกษาและประเมินผลการจัดประสบการณ์และพัฒนาการเด็กอย่า</w:t>
      </w:r>
      <w:r w:rsidR="00026236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3411BA">
        <w:rPr>
          <w:rFonts w:ascii="TH SarabunIT๙" w:hAnsi="TH SarabunIT๙" w:cs="TH SarabunIT๙" w:hint="cs"/>
          <w:sz w:val="32"/>
          <w:szCs w:val="32"/>
          <w:cs/>
        </w:rPr>
        <w:t>สม่ำเสมอ</w:t>
      </w:r>
    </w:p>
    <w:p w14:paraId="5E06AAD6" w14:textId="30C1B9BC" w:rsidR="00026236" w:rsidRDefault="00026236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๒.๑๑ กิจกรรมด้าน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สวัสดิ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ภาพของผู้สูงอายุ ผู้พิการและผู้ด้อยโอกาสทางสังคมที่ไม่สามารถช่วยเหลือตนเองได้ให้มีคุณภาพชีวิตที่ดีขึ้น และเพื่อให้การปฏิบัติงานด้านสังคมสงเคราะห์มีความถูกต้องและมีประสิทธิภาพ ซึ่งกองสวัสดิการสังคม ต้องประชาสัมพันธ์อย่างต่อเนื่อง ออกให้บริการตามหมู่บ้าน เพื่อความสะดวก รวดเร็วของผู้มีสิทธิ และเจ้าหน้าที่ได้ทำการจ่ายเบี้ยยังชีพให้ทันตามที่กำหนด พร้อมให้เจ้าหน้าที่ผู้รับผิดชอบตรวจเช็คข้อมูลจากทะเบียนราษฎร์ที่อำเภอทุกเดือน</w:t>
      </w:r>
    </w:p>
    <w:p w14:paraId="642AC3C8" w14:textId="723784AD" w:rsidR="00026236" w:rsidRDefault="00C44B64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๒.๑๒ กิจกรรมด้านการส่งเสริมกลุ่มอาชีพในชุมชนให้ประชาชนมีรายได้เสริม เพื่อฟื้นฟูเศรษฐกิจให้ขยายตัว อย่างยั่งยืนและการกู้ยืมเงินโครงการเศรษฐกิจชุมชน เจ้าหน้าที่ได้ประสานหน่วยงานที่เกี่ยวข้องในการจัดทำแผนพัฒนาสำหรับการส่งเสริมอาชีพ</w:t>
      </w:r>
      <w:r w:rsidR="00FD5818">
        <w:rPr>
          <w:rFonts w:ascii="TH SarabunIT๙" w:hAnsi="TH SarabunIT๙" w:cs="TH SarabunIT๙" w:hint="cs"/>
          <w:sz w:val="32"/>
          <w:szCs w:val="32"/>
          <w:cs/>
        </w:rPr>
        <w:t>และจัดสรรช่องทางการจำหน่ายผลผลิตของ</w:t>
      </w:r>
      <w:r w:rsidR="00FD5818">
        <w:rPr>
          <w:rFonts w:ascii="TH SarabunIT๙" w:hAnsi="TH SarabunIT๙" w:cs="TH SarabunIT๙" w:hint="cs"/>
          <w:sz w:val="32"/>
          <w:szCs w:val="32"/>
          <w:cs/>
        </w:rPr>
        <w:lastRenderedPageBreak/>
        <w:t>ชุมชนออกสู่ตลาด ได้มีการออกตรวจเยี่ยมกลุ่มอาชีพและมีการรายงานผลการดำเนินงานของกลุ่มอาชีพ</w:t>
      </w:r>
    </w:p>
    <w:p w14:paraId="0E78BC52" w14:textId="02ACCF4D" w:rsidR="00415033" w:rsidRDefault="00A40EE3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๒.๑๓ กิจกรรมส่งเสริมสวัสดิการเด็กและเยาวชน เจ้าหน้าที่ได้ประสานหน่วยงานที่เกี่ยวข้องในการจัดทำแผนพัฒนาสำหรับการส่งเสริมสวัสดิการเด็กและเยาวชนและออกตรวจเยี่ยมกลุ่มเด็กและเยาวชน</w:t>
      </w:r>
    </w:p>
    <w:p w14:paraId="6539B34C" w14:textId="59438819" w:rsidR="00F1515B" w:rsidRDefault="00F1515B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๒.๑๔ กิจกรรมบริหารงานของเจ้าหน้าที่ประจำสถานีสูบน้ำด้วยไฟฟ้า จัดทำคู่มือในการปฏิบัติงานให้กับเจ้าหน้าที่ผู้ดูแลสถานีสูบน้ำได้ใช้ในการปฏิบัติงานจริง</w:t>
      </w:r>
    </w:p>
    <w:p w14:paraId="4F9436A6" w14:textId="068D6A50" w:rsidR="00F1515B" w:rsidRDefault="00F1515B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๒.๑๕ </w:t>
      </w:r>
      <w:r w:rsidR="004F29A5">
        <w:rPr>
          <w:rFonts w:ascii="TH SarabunIT๙" w:hAnsi="TH SarabunIT๙" w:cs="TH SarabunIT๙" w:hint="cs"/>
          <w:sz w:val="32"/>
          <w:szCs w:val="32"/>
          <w:cs/>
        </w:rPr>
        <w:t>กรรมการการประมาณราคาก่อสร้าง ได้กำชับเจ้าหน้าที่ผู้ปฏิบัติให้ศึกษาระเบียบใหม่ๆการสั่งการจากหน่วยงานต่างๆโดยใช้สารสนเทศ เพื่อให้การสำรวจออกแบบ คำนวณราคาก่อสร้างขณะจัดทำข้อบัญญัติสอดคล้องกับความเป็นจริงกับสภาพเศรษฐกิจในขณะดำเนินงาน</w:t>
      </w:r>
    </w:p>
    <w:p w14:paraId="2B4ADFA7" w14:textId="77777777" w:rsidR="00A40EE3" w:rsidRDefault="00A40EE3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01498B4C" w14:textId="77777777" w:rsidR="002509D0" w:rsidRPr="006C7924" w:rsidRDefault="002509D0" w:rsidP="00A5286E">
      <w:pPr>
        <w:pStyle w:val="a3"/>
        <w:spacing w:after="0" w:line="240" w:lineRule="auto"/>
        <w:ind w:left="108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14:paraId="639F40F3" w14:textId="77777777" w:rsidR="002F2C31" w:rsidRDefault="002F2C31" w:rsidP="00AD19C8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sectPr w:rsidR="002F2C31" w:rsidSect="001231A9">
      <w:footerReference w:type="default" r:id="rId17"/>
      <w:pgSz w:w="12240" w:h="15840"/>
      <w:pgMar w:top="1440" w:right="118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92326B" w14:textId="77777777" w:rsidR="00F45E95" w:rsidRDefault="00F45E95" w:rsidP="00C25AB9">
      <w:pPr>
        <w:spacing w:after="0" w:line="240" w:lineRule="auto"/>
      </w:pPr>
      <w:r>
        <w:separator/>
      </w:r>
    </w:p>
  </w:endnote>
  <w:endnote w:type="continuationSeparator" w:id="0">
    <w:p w14:paraId="5232E4C9" w14:textId="77777777" w:rsidR="00F45E95" w:rsidRDefault="00F45E95" w:rsidP="00C25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033A4" w14:textId="70C3AB42" w:rsidR="002F2C31" w:rsidRPr="00C25AB9" w:rsidRDefault="002F2C31">
    <w:pPr>
      <w:pStyle w:val="a8"/>
      <w:rPr>
        <w:sz w:val="24"/>
        <w:szCs w:val="24"/>
        <w:cs/>
      </w:rPr>
    </w:pPr>
    <w:r>
      <w:rPr>
        <w:rFonts w:ascii="TH SarabunIT๙" w:hAnsi="TH SarabunIT๙" w:cs="TH SarabunIT๙"/>
        <w:b/>
        <w:bCs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12B9C8" wp14:editId="4E6DF8F5">
              <wp:simplePos x="0" y="0"/>
              <wp:positionH relativeFrom="column">
                <wp:posOffset>19215</wp:posOffset>
              </wp:positionH>
              <wp:positionV relativeFrom="paragraph">
                <wp:posOffset>-59331</wp:posOffset>
              </wp:positionV>
              <wp:extent cx="5978221" cy="0"/>
              <wp:effectExtent l="0" t="19050" r="41910" b="38100"/>
              <wp:wrapNone/>
              <wp:docPr id="5" name="ตัวเชื่อมต่อตรง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8221" cy="0"/>
                      </a:xfrm>
                      <a:prstGeom prst="line">
                        <a:avLst/>
                      </a:prstGeom>
                      <a:ln w="63500" cmpd="thinThick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5496BC6" id="ตัวเชื่อมต่อตรง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4.65pt" to="472.2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" strokecolor="#4472c4 [3204]" strokeweight="5pt">
              <v:stroke linestyle="thinThick" joinstyle="miter"/>
            </v:line>
          </w:pict>
        </mc:Fallback>
      </mc:AlternateContent>
    </w:r>
    <w:r w:rsidRPr="00C25AB9">
      <w:rPr>
        <w:rFonts w:hint="cs"/>
        <w:sz w:val="24"/>
        <w:szCs w:val="24"/>
        <w:cs/>
      </w:rPr>
      <w:t>แผนการบริหารจัดการความเสี่ยง ประจำปีงบประมาณ พ.ศ. ๒๕๖</w:t>
    </w:r>
    <w:r w:rsidR="00E84547">
      <w:rPr>
        <w:rFonts w:hint="cs"/>
        <w:sz w:val="24"/>
        <w:szCs w:val="24"/>
        <w:cs/>
      </w:rPr>
      <w:t>๗</w:t>
    </w:r>
    <w:r w:rsidRPr="00C25AB9">
      <w:rPr>
        <w:rFonts w:hint="cs"/>
        <w:sz w:val="24"/>
        <w:szCs w:val="24"/>
        <w:cs/>
      </w:rPr>
      <w:t xml:space="preserve"> ของ</w:t>
    </w:r>
    <w:r>
      <w:rPr>
        <w:rFonts w:hint="cs"/>
        <w:sz w:val="24"/>
        <w:szCs w:val="24"/>
        <w:cs/>
      </w:rPr>
      <w:t>องค์การบริหารส่วนตำบลเขวาใหญ่</w:t>
    </w:r>
    <w:r w:rsidRPr="00C25AB9">
      <w:rPr>
        <w:rFonts w:hint="cs"/>
        <w:sz w:val="24"/>
        <w:szCs w:val="24"/>
        <w:cs/>
      </w:rPr>
      <w:t xml:space="preserve">  อำเภอ</w:t>
    </w:r>
    <w:r>
      <w:rPr>
        <w:rFonts w:hint="cs"/>
        <w:sz w:val="24"/>
        <w:szCs w:val="24"/>
        <w:cs/>
      </w:rPr>
      <w:t>กันทรวิชัย</w:t>
    </w:r>
    <w:r w:rsidRPr="00C25AB9">
      <w:rPr>
        <w:rFonts w:hint="cs"/>
        <w:sz w:val="24"/>
        <w:szCs w:val="24"/>
        <w:cs/>
      </w:rPr>
      <w:t xml:space="preserve">  จังหวัด</w:t>
    </w:r>
    <w:r>
      <w:rPr>
        <w:rFonts w:hint="cs"/>
        <w:sz w:val="24"/>
        <w:szCs w:val="24"/>
        <w:cs/>
      </w:rPr>
      <w:t>มหาสารคาม</w:t>
    </w:r>
  </w:p>
  <w:p w14:paraId="7F09D133" w14:textId="77777777" w:rsidR="002F2C31" w:rsidRDefault="002F2C3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A70B46" w14:textId="77777777" w:rsidR="002F2C31" w:rsidRDefault="002F2C31">
    <w:pPr>
      <w:pStyle w:val="a8"/>
    </w:pPr>
    <w:r>
      <w:rPr>
        <w:rFonts w:ascii="TH SarabunIT๙" w:hAnsi="TH SarabunIT๙" w:cs="TH SarabunIT๙"/>
        <w:b/>
        <w:bCs/>
        <w:noProof/>
        <w:sz w:val="72"/>
        <w:szCs w:val="7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F4BDE5" wp14:editId="2725F3CD">
              <wp:simplePos x="0" y="0"/>
              <wp:positionH relativeFrom="column">
                <wp:posOffset>19215</wp:posOffset>
              </wp:positionH>
              <wp:positionV relativeFrom="paragraph">
                <wp:posOffset>-59331</wp:posOffset>
              </wp:positionV>
              <wp:extent cx="5978221" cy="0"/>
              <wp:effectExtent l="0" t="19050" r="41910" b="38100"/>
              <wp:wrapNone/>
              <wp:docPr id="198" name="ตัวเชื่อมต่อตรง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8221" cy="0"/>
                      </a:xfrm>
                      <a:prstGeom prst="line">
                        <a:avLst/>
                      </a:prstGeom>
                      <a:ln w="63500" cmpd="thinThick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FEC5256" id="ตัวเชื่อมต่อตรง 198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-4.65pt" to="472.2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" strokecolor="#4472c4 [3204]" strokeweight="5pt">
              <v:stroke linestyle="thinThick" joinstyle="miter"/>
            </v:line>
          </w:pict>
        </mc:Fallback>
      </mc:AlternateContent>
    </w:r>
    <w:r w:rsidRPr="00C25AB9">
      <w:rPr>
        <w:rFonts w:hint="cs"/>
        <w:sz w:val="24"/>
        <w:szCs w:val="24"/>
        <w:cs/>
      </w:rPr>
      <w:t>แผนการบริหารจัดการความเสี่ยง ประจำปีงบประมาณ พ.ศ. ๒๕๖</w:t>
    </w:r>
    <w:r>
      <w:rPr>
        <w:rFonts w:hint="cs"/>
        <w:sz w:val="24"/>
        <w:szCs w:val="24"/>
        <w:cs/>
      </w:rPr>
      <w:t>๕</w:t>
    </w:r>
    <w:r w:rsidRPr="00C25AB9">
      <w:rPr>
        <w:rFonts w:hint="cs"/>
        <w:sz w:val="24"/>
        <w:szCs w:val="24"/>
        <w:cs/>
      </w:rPr>
      <w:t xml:space="preserve"> ของ</w:t>
    </w:r>
    <w:r>
      <w:rPr>
        <w:rFonts w:hint="cs"/>
        <w:sz w:val="24"/>
        <w:szCs w:val="24"/>
        <w:cs/>
      </w:rPr>
      <w:t>องค์การบริหารส่วนตำบลเขวาใหญ่</w:t>
    </w:r>
    <w:r w:rsidRPr="00C25AB9">
      <w:rPr>
        <w:rFonts w:hint="cs"/>
        <w:sz w:val="24"/>
        <w:szCs w:val="24"/>
        <w:cs/>
      </w:rPr>
      <w:t xml:space="preserve">  อำเภอ</w:t>
    </w:r>
    <w:r>
      <w:rPr>
        <w:rFonts w:hint="cs"/>
        <w:sz w:val="24"/>
        <w:szCs w:val="24"/>
        <w:cs/>
      </w:rPr>
      <w:t>กันทรวิชัย</w:t>
    </w:r>
    <w:r w:rsidRPr="00C25AB9">
      <w:rPr>
        <w:rFonts w:hint="cs"/>
        <w:sz w:val="24"/>
        <w:szCs w:val="24"/>
        <w:cs/>
      </w:rPr>
      <w:t xml:space="preserve">  จังหวั</w:t>
    </w:r>
    <w:r>
      <w:rPr>
        <w:rFonts w:hint="cs"/>
        <w:sz w:val="24"/>
        <w:szCs w:val="24"/>
        <w:cs/>
      </w:rPr>
      <w:t>ดมหาสารคาม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264173" w14:textId="77777777" w:rsidR="00F45E95" w:rsidRDefault="00F45E95" w:rsidP="00C25AB9">
      <w:pPr>
        <w:spacing w:after="0" w:line="240" w:lineRule="auto"/>
      </w:pPr>
      <w:r>
        <w:separator/>
      </w:r>
    </w:p>
  </w:footnote>
  <w:footnote w:type="continuationSeparator" w:id="0">
    <w:p w14:paraId="29C022DD" w14:textId="77777777" w:rsidR="00F45E95" w:rsidRDefault="00F45E95" w:rsidP="00C25A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652A"/>
    <w:multiLevelType w:val="hybridMultilevel"/>
    <w:tmpl w:val="1CE4CA44"/>
    <w:lvl w:ilvl="0" w:tplc="96142CE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296BE4"/>
    <w:multiLevelType w:val="multilevel"/>
    <w:tmpl w:val="B680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E3F64"/>
    <w:multiLevelType w:val="hybridMultilevel"/>
    <w:tmpl w:val="AB58E19A"/>
    <w:lvl w:ilvl="0" w:tplc="E334EC8E">
      <w:start w:val="1"/>
      <w:numFmt w:val="thaiNumb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B4E1CD1"/>
    <w:multiLevelType w:val="multilevel"/>
    <w:tmpl w:val="8C7E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B7358F"/>
    <w:multiLevelType w:val="hybridMultilevel"/>
    <w:tmpl w:val="14A2D7A2"/>
    <w:lvl w:ilvl="0" w:tplc="1850160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049226E"/>
    <w:multiLevelType w:val="multilevel"/>
    <w:tmpl w:val="21D4263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6">
    <w:nsid w:val="30E32220"/>
    <w:multiLevelType w:val="hybridMultilevel"/>
    <w:tmpl w:val="A47821EA"/>
    <w:lvl w:ilvl="0" w:tplc="843EC2FA">
      <w:start w:val="1"/>
      <w:numFmt w:val="thaiNumbers"/>
      <w:lvlText w:val="%1.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144304E"/>
    <w:multiLevelType w:val="multilevel"/>
    <w:tmpl w:val="9E78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426242"/>
    <w:multiLevelType w:val="multilevel"/>
    <w:tmpl w:val="74B0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D36BCC"/>
    <w:multiLevelType w:val="multilevel"/>
    <w:tmpl w:val="5C661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FE0A72"/>
    <w:multiLevelType w:val="hybridMultilevel"/>
    <w:tmpl w:val="A6CEBC02"/>
    <w:lvl w:ilvl="0" w:tplc="38EABE14">
      <w:start w:val="3"/>
      <w:numFmt w:val="thaiNumbers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9E4C77"/>
    <w:multiLevelType w:val="hybridMultilevel"/>
    <w:tmpl w:val="9CC0ED78"/>
    <w:lvl w:ilvl="0" w:tplc="96360A9C">
      <w:start w:val="1"/>
      <w:numFmt w:val="thaiNumbers"/>
      <w:lvlText w:val="%1."/>
      <w:lvlJc w:val="left"/>
      <w:pPr>
        <w:ind w:left="2061" w:hanging="360"/>
      </w:pPr>
      <w:rPr>
        <w:rFonts w:ascii="TH SarabunIT๙" w:eastAsiaTheme="minorHAnsi" w:hAnsi="TH SarabunIT๙" w:cs="TH SarabunIT๙"/>
        <w:b w:val="0"/>
        <w:color w:val="00000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">
    <w:nsid w:val="5807504D"/>
    <w:multiLevelType w:val="hybridMultilevel"/>
    <w:tmpl w:val="3DC28428"/>
    <w:lvl w:ilvl="0" w:tplc="0228100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8673EC0"/>
    <w:multiLevelType w:val="hybridMultilevel"/>
    <w:tmpl w:val="B428E956"/>
    <w:lvl w:ilvl="0" w:tplc="489CE166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D23E3B"/>
    <w:multiLevelType w:val="hybridMultilevel"/>
    <w:tmpl w:val="4F2A67C0"/>
    <w:lvl w:ilvl="0" w:tplc="F78AF5E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5E785EC4"/>
    <w:multiLevelType w:val="hybridMultilevel"/>
    <w:tmpl w:val="81F2AFF0"/>
    <w:lvl w:ilvl="0" w:tplc="BEFC51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64BF3855"/>
    <w:multiLevelType w:val="multilevel"/>
    <w:tmpl w:val="95127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5170196"/>
    <w:multiLevelType w:val="multilevel"/>
    <w:tmpl w:val="FDB0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1B78C1"/>
    <w:multiLevelType w:val="multilevel"/>
    <w:tmpl w:val="A0E2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A87F0B"/>
    <w:multiLevelType w:val="multilevel"/>
    <w:tmpl w:val="5EA0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7C558F"/>
    <w:multiLevelType w:val="hybridMultilevel"/>
    <w:tmpl w:val="D4E88662"/>
    <w:lvl w:ilvl="0" w:tplc="A8F2F01A">
      <w:start w:val="2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6F0276E3"/>
    <w:multiLevelType w:val="hybridMultilevel"/>
    <w:tmpl w:val="ADAC0C6E"/>
    <w:lvl w:ilvl="0" w:tplc="4AFC3A0E">
      <w:start w:val="3"/>
      <w:numFmt w:val="tha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5D5D62"/>
    <w:multiLevelType w:val="hybridMultilevel"/>
    <w:tmpl w:val="1110033E"/>
    <w:lvl w:ilvl="0" w:tplc="6E6827A4">
      <w:start w:val="3"/>
      <w:numFmt w:val="thaiNumbers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68424D"/>
    <w:multiLevelType w:val="multilevel"/>
    <w:tmpl w:val="726E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DB8555A"/>
    <w:multiLevelType w:val="hybridMultilevel"/>
    <w:tmpl w:val="341807C2"/>
    <w:lvl w:ilvl="0" w:tplc="C4EE7E4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8"/>
  </w:num>
  <w:num w:numId="3">
    <w:abstractNumId w:val="7"/>
  </w:num>
  <w:num w:numId="4">
    <w:abstractNumId w:val="3"/>
  </w:num>
  <w:num w:numId="5">
    <w:abstractNumId w:val="19"/>
  </w:num>
  <w:num w:numId="6">
    <w:abstractNumId w:val="17"/>
  </w:num>
  <w:num w:numId="7">
    <w:abstractNumId w:val="16"/>
  </w:num>
  <w:num w:numId="8">
    <w:abstractNumId w:val="9"/>
  </w:num>
  <w:num w:numId="9">
    <w:abstractNumId w:val="23"/>
  </w:num>
  <w:num w:numId="10">
    <w:abstractNumId w:val="8"/>
  </w:num>
  <w:num w:numId="11">
    <w:abstractNumId w:val="1"/>
  </w:num>
  <w:num w:numId="12">
    <w:abstractNumId w:val="4"/>
  </w:num>
  <w:num w:numId="13">
    <w:abstractNumId w:val="15"/>
  </w:num>
  <w:num w:numId="14">
    <w:abstractNumId w:val="24"/>
  </w:num>
  <w:num w:numId="15">
    <w:abstractNumId w:val="2"/>
  </w:num>
  <w:num w:numId="16">
    <w:abstractNumId w:val="20"/>
  </w:num>
  <w:num w:numId="17">
    <w:abstractNumId w:val="12"/>
  </w:num>
  <w:num w:numId="18">
    <w:abstractNumId w:val="14"/>
  </w:num>
  <w:num w:numId="19">
    <w:abstractNumId w:val="6"/>
  </w:num>
  <w:num w:numId="20">
    <w:abstractNumId w:val="13"/>
  </w:num>
  <w:num w:numId="21">
    <w:abstractNumId w:val="21"/>
  </w:num>
  <w:num w:numId="22">
    <w:abstractNumId w:val="10"/>
  </w:num>
  <w:num w:numId="23">
    <w:abstractNumId w:val="22"/>
  </w:num>
  <w:num w:numId="24">
    <w:abstractNumId w:val="1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B43"/>
    <w:rsid w:val="00004B79"/>
    <w:rsid w:val="00005685"/>
    <w:rsid w:val="0001285D"/>
    <w:rsid w:val="00012C44"/>
    <w:rsid w:val="00016DC4"/>
    <w:rsid w:val="00024839"/>
    <w:rsid w:val="00024BD5"/>
    <w:rsid w:val="00026236"/>
    <w:rsid w:val="0002685B"/>
    <w:rsid w:val="0003517D"/>
    <w:rsid w:val="000418C7"/>
    <w:rsid w:val="000425B8"/>
    <w:rsid w:val="000427EF"/>
    <w:rsid w:val="000450AC"/>
    <w:rsid w:val="00045573"/>
    <w:rsid w:val="000607AE"/>
    <w:rsid w:val="000671ED"/>
    <w:rsid w:val="00075982"/>
    <w:rsid w:val="000830B3"/>
    <w:rsid w:val="00085453"/>
    <w:rsid w:val="000854B6"/>
    <w:rsid w:val="00087004"/>
    <w:rsid w:val="000B6569"/>
    <w:rsid w:val="000B69D5"/>
    <w:rsid w:val="000D1137"/>
    <w:rsid w:val="000E0270"/>
    <w:rsid w:val="000F4DB4"/>
    <w:rsid w:val="000F58EE"/>
    <w:rsid w:val="000F6987"/>
    <w:rsid w:val="00102815"/>
    <w:rsid w:val="00104192"/>
    <w:rsid w:val="00110472"/>
    <w:rsid w:val="00114BCE"/>
    <w:rsid w:val="001231A9"/>
    <w:rsid w:val="00134264"/>
    <w:rsid w:val="001349D5"/>
    <w:rsid w:val="0013668C"/>
    <w:rsid w:val="00140D4F"/>
    <w:rsid w:val="00141D80"/>
    <w:rsid w:val="00143C8C"/>
    <w:rsid w:val="00172489"/>
    <w:rsid w:val="001837D8"/>
    <w:rsid w:val="001851BF"/>
    <w:rsid w:val="0019553B"/>
    <w:rsid w:val="001B526A"/>
    <w:rsid w:val="001D05BE"/>
    <w:rsid w:val="001E4A0D"/>
    <w:rsid w:val="001F580F"/>
    <w:rsid w:val="002110C6"/>
    <w:rsid w:val="00212805"/>
    <w:rsid w:val="002277BD"/>
    <w:rsid w:val="00230281"/>
    <w:rsid w:val="0023171B"/>
    <w:rsid w:val="002469F6"/>
    <w:rsid w:val="002509D0"/>
    <w:rsid w:val="00270B9C"/>
    <w:rsid w:val="00271905"/>
    <w:rsid w:val="00277C39"/>
    <w:rsid w:val="00286252"/>
    <w:rsid w:val="002A5813"/>
    <w:rsid w:val="002A5E2A"/>
    <w:rsid w:val="002C3304"/>
    <w:rsid w:val="002D0E3C"/>
    <w:rsid w:val="002D50CA"/>
    <w:rsid w:val="002E2526"/>
    <w:rsid w:val="002F2C31"/>
    <w:rsid w:val="002F3B47"/>
    <w:rsid w:val="002F4E26"/>
    <w:rsid w:val="002F5720"/>
    <w:rsid w:val="00304C31"/>
    <w:rsid w:val="0031008D"/>
    <w:rsid w:val="003115A6"/>
    <w:rsid w:val="003126C5"/>
    <w:rsid w:val="0032448B"/>
    <w:rsid w:val="003332AE"/>
    <w:rsid w:val="00336BB0"/>
    <w:rsid w:val="003411BA"/>
    <w:rsid w:val="00344CA1"/>
    <w:rsid w:val="00355F38"/>
    <w:rsid w:val="003772D6"/>
    <w:rsid w:val="00377B3E"/>
    <w:rsid w:val="003943E8"/>
    <w:rsid w:val="003A1A27"/>
    <w:rsid w:val="003A6EBE"/>
    <w:rsid w:val="003C14D6"/>
    <w:rsid w:val="003D5D69"/>
    <w:rsid w:val="003E3B9A"/>
    <w:rsid w:val="003E6E9E"/>
    <w:rsid w:val="003F6A80"/>
    <w:rsid w:val="00405880"/>
    <w:rsid w:val="00414832"/>
    <w:rsid w:val="00415033"/>
    <w:rsid w:val="0042683B"/>
    <w:rsid w:val="00437BC0"/>
    <w:rsid w:val="004404E6"/>
    <w:rsid w:val="00442ACF"/>
    <w:rsid w:val="00450305"/>
    <w:rsid w:val="004551FD"/>
    <w:rsid w:val="00464355"/>
    <w:rsid w:val="00473F9B"/>
    <w:rsid w:val="004749AF"/>
    <w:rsid w:val="00477F06"/>
    <w:rsid w:val="00494FA2"/>
    <w:rsid w:val="004D0C53"/>
    <w:rsid w:val="004E7A7A"/>
    <w:rsid w:val="004F29A5"/>
    <w:rsid w:val="00504CC4"/>
    <w:rsid w:val="00506E38"/>
    <w:rsid w:val="00514ED8"/>
    <w:rsid w:val="0051674E"/>
    <w:rsid w:val="00521064"/>
    <w:rsid w:val="005375B8"/>
    <w:rsid w:val="0055717A"/>
    <w:rsid w:val="00562342"/>
    <w:rsid w:val="005643E7"/>
    <w:rsid w:val="00583FDC"/>
    <w:rsid w:val="005843DE"/>
    <w:rsid w:val="00584A8F"/>
    <w:rsid w:val="005A09D5"/>
    <w:rsid w:val="005A5E6E"/>
    <w:rsid w:val="005B5C0A"/>
    <w:rsid w:val="005B7FBA"/>
    <w:rsid w:val="005C67B3"/>
    <w:rsid w:val="005C7DE9"/>
    <w:rsid w:val="005D47F6"/>
    <w:rsid w:val="005D5B91"/>
    <w:rsid w:val="005E44D9"/>
    <w:rsid w:val="005F49AB"/>
    <w:rsid w:val="00602FAE"/>
    <w:rsid w:val="00604AD2"/>
    <w:rsid w:val="006058B5"/>
    <w:rsid w:val="00606608"/>
    <w:rsid w:val="00607591"/>
    <w:rsid w:val="006148CA"/>
    <w:rsid w:val="006162C6"/>
    <w:rsid w:val="00616A55"/>
    <w:rsid w:val="00633E81"/>
    <w:rsid w:val="00644490"/>
    <w:rsid w:val="00657F1C"/>
    <w:rsid w:val="00670C9C"/>
    <w:rsid w:val="0067282A"/>
    <w:rsid w:val="006759E4"/>
    <w:rsid w:val="00680A07"/>
    <w:rsid w:val="006858DE"/>
    <w:rsid w:val="00693392"/>
    <w:rsid w:val="006A14FA"/>
    <w:rsid w:val="006C5B71"/>
    <w:rsid w:val="006C7924"/>
    <w:rsid w:val="006E2933"/>
    <w:rsid w:val="006F691C"/>
    <w:rsid w:val="00702A1F"/>
    <w:rsid w:val="00705601"/>
    <w:rsid w:val="00731B1C"/>
    <w:rsid w:val="00737E60"/>
    <w:rsid w:val="00741790"/>
    <w:rsid w:val="00745383"/>
    <w:rsid w:val="007633C8"/>
    <w:rsid w:val="00763B12"/>
    <w:rsid w:val="007674FD"/>
    <w:rsid w:val="00770C64"/>
    <w:rsid w:val="00775EA5"/>
    <w:rsid w:val="007801A3"/>
    <w:rsid w:val="00781E2E"/>
    <w:rsid w:val="00784504"/>
    <w:rsid w:val="00790BB9"/>
    <w:rsid w:val="00793334"/>
    <w:rsid w:val="00797A30"/>
    <w:rsid w:val="007A13AF"/>
    <w:rsid w:val="007C4DB8"/>
    <w:rsid w:val="007C663B"/>
    <w:rsid w:val="007D22D7"/>
    <w:rsid w:val="007E170C"/>
    <w:rsid w:val="007E513B"/>
    <w:rsid w:val="007F0050"/>
    <w:rsid w:val="007F0810"/>
    <w:rsid w:val="007F49A1"/>
    <w:rsid w:val="00806E8F"/>
    <w:rsid w:val="00810E8E"/>
    <w:rsid w:val="00817102"/>
    <w:rsid w:val="008220E6"/>
    <w:rsid w:val="0082221E"/>
    <w:rsid w:val="00836BA4"/>
    <w:rsid w:val="008378E4"/>
    <w:rsid w:val="008422F0"/>
    <w:rsid w:val="00843A38"/>
    <w:rsid w:val="00846131"/>
    <w:rsid w:val="00847146"/>
    <w:rsid w:val="008519B2"/>
    <w:rsid w:val="0086624E"/>
    <w:rsid w:val="008723A8"/>
    <w:rsid w:val="00872581"/>
    <w:rsid w:val="00872831"/>
    <w:rsid w:val="00886A82"/>
    <w:rsid w:val="008907AE"/>
    <w:rsid w:val="008926D3"/>
    <w:rsid w:val="008A384D"/>
    <w:rsid w:val="008A6A6E"/>
    <w:rsid w:val="008B390F"/>
    <w:rsid w:val="008B5177"/>
    <w:rsid w:val="008C3472"/>
    <w:rsid w:val="008C62BD"/>
    <w:rsid w:val="00901045"/>
    <w:rsid w:val="009045AB"/>
    <w:rsid w:val="00910403"/>
    <w:rsid w:val="00913939"/>
    <w:rsid w:val="009272A4"/>
    <w:rsid w:val="009306D1"/>
    <w:rsid w:val="00932F88"/>
    <w:rsid w:val="00933216"/>
    <w:rsid w:val="00951672"/>
    <w:rsid w:val="00967ADD"/>
    <w:rsid w:val="0097142A"/>
    <w:rsid w:val="009725F7"/>
    <w:rsid w:val="009767E2"/>
    <w:rsid w:val="00982490"/>
    <w:rsid w:val="009839D9"/>
    <w:rsid w:val="009842C9"/>
    <w:rsid w:val="00991E36"/>
    <w:rsid w:val="00992BF6"/>
    <w:rsid w:val="00997741"/>
    <w:rsid w:val="009A1382"/>
    <w:rsid w:val="009A33DF"/>
    <w:rsid w:val="009A3890"/>
    <w:rsid w:val="009C63CE"/>
    <w:rsid w:val="009C6669"/>
    <w:rsid w:val="009E371D"/>
    <w:rsid w:val="009E74F1"/>
    <w:rsid w:val="009F702A"/>
    <w:rsid w:val="00A03A3C"/>
    <w:rsid w:val="00A065C5"/>
    <w:rsid w:val="00A11AAD"/>
    <w:rsid w:val="00A346BE"/>
    <w:rsid w:val="00A40EE3"/>
    <w:rsid w:val="00A45028"/>
    <w:rsid w:val="00A5286E"/>
    <w:rsid w:val="00A63EE3"/>
    <w:rsid w:val="00A73178"/>
    <w:rsid w:val="00A73D1A"/>
    <w:rsid w:val="00A73FEE"/>
    <w:rsid w:val="00A90C45"/>
    <w:rsid w:val="00A90E15"/>
    <w:rsid w:val="00A939C8"/>
    <w:rsid w:val="00A94043"/>
    <w:rsid w:val="00A97397"/>
    <w:rsid w:val="00AB1843"/>
    <w:rsid w:val="00AB5CFB"/>
    <w:rsid w:val="00AC71C8"/>
    <w:rsid w:val="00AD19C8"/>
    <w:rsid w:val="00AE01CF"/>
    <w:rsid w:val="00AE2720"/>
    <w:rsid w:val="00AF16FE"/>
    <w:rsid w:val="00AF6351"/>
    <w:rsid w:val="00B13828"/>
    <w:rsid w:val="00B14A83"/>
    <w:rsid w:val="00B20E67"/>
    <w:rsid w:val="00B30A20"/>
    <w:rsid w:val="00B30A6B"/>
    <w:rsid w:val="00B31D20"/>
    <w:rsid w:val="00B5462D"/>
    <w:rsid w:val="00B70560"/>
    <w:rsid w:val="00B75428"/>
    <w:rsid w:val="00B761B2"/>
    <w:rsid w:val="00B81D19"/>
    <w:rsid w:val="00B86003"/>
    <w:rsid w:val="00B868BA"/>
    <w:rsid w:val="00B97C45"/>
    <w:rsid w:val="00BB1AF8"/>
    <w:rsid w:val="00BC4480"/>
    <w:rsid w:val="00BC62F1"/>
    <w:rsid w:val="00BF5409"/>
    <w:rsid w:val="00BF6687"/>
    <w:rsid w:val="00C0051E"/>
    <w:rsid w:val="00C0702B"/>
    <w:rsid w:val="00C0717A"/>
    <w:rsid w:val="00C10EA6"/>
    <w:rsid w:val="00C22D6F"/>
    <w:rsid w:val="00C25AB9"/>
    <w:rsid w:val="00C3093B"/>
    <w:rsid w:val="00C36F05"/>
    <w:rsid w:val="00C40BFC"/>
    <w:rsid w:val="00C44B64"/>
    <w:rsid w:val="00C61FE8"/>
    <w:rsid w:val="00C628F4"/>
    <w:rsid w:val="00C62C08"/>
    <w:rsid w:val="00C66839"/>
    <w:rsid w:val="00C73371"/>
    <w:rsid w:val="00C82146"/>
    <w:rsid w:val="00C831D8"/>
    <w:rsid w:val="00C84836"/>
    <w:rsid w:val="00C86005"/>
    <w:rsid w:val="00CA1DA8"/>
    <w:rsid w:val="00CB3342"/>
    <w:rsid w:val="00CB619A"/>
    <w:rsid w:val="00CC1A4C"/>
    <w:rsid w:val="00CD3E56"/>
    <w:rsid w:val="00CE210F"/>
    <w:rsid w:val="00CE53D2"/>
    <w:rsid w:val="00CE6618"/>
    <w:rsid w:val="00D0020F"/>
    <w:rsid w:val="00D05D8A"/>
    <w:rsid w:val="00D106FE"/>
    <w:rsid w:val="00D470F9"/>
    <w:rsid w:val="00D52A84"/>
    <w:rsid w:val="00D52F07"/>
    <w:rsid w:val="00D56B15"/>
    <w:rsid w:val="00D63785"/>
    <w:rsid w:val="00D67210"/>
    <w:rsid w:val="00D72646"/>
    <w:rsid w:val="00D74A5D"/>
    <w:rsid w:val="00D8481E"/>
    <w:rsid w:val="00D92491"/>
    <w:rsid w:val="00D937BC"/>
    <w:rsid w:val="00D965A2"/>
    <w:rsid w:val="00DA113F"/>
    <w:rsid w:val="00DB6D75"/>
    <w:rsid w:val="00DC0100"/>
    <w:rsid w:val="00DC1319"/>
    <w:rsid w:val="00DC5443"/>
    <w:rsid w:val="00DD6AE1"/>
    <w:rsid w:val="00DE4E65"/>
    <w:rsid w:val="00DF3CBD"/>
    <w:rsid w:val="00DF6386"/>
    <w:rsid w:val="00E04618"/>
    <w:rsid w:val="00E13FE4"/>
    <w:rsid w:val="00E151EC"/>
    <w:rsid w:val="00E439AC"/>
    <w:rsid w:val="00E53D99"/>
    <w:rsid w:val="00E543DB"/>
    <w:rsid w:val="00E60626"/>
    <w:rsid w:val="00E77EA4"/>
    <w:rsid w:val="00E8046A"/>
    <w:rsid w:val="00E84547"/>
    <w:rsid w:val="00E86474"/>
    <w:rsid w:val="00E91D4B"/>
    <w:rsid w:val="00E929B6"/>
    <w:rsid w:val="00E95893"/>
    <w:rsid w:val="00E969E7"/>
    <w:rsid w:val="00EA1EE3"/>
    <w:rsid w:val="00EA70B9"/>
    <w:rsid w:val="00EC2970"/>
    <w:rsid w:val="00EC5D4D"/>
    <w:rsid w:val="00ED00FD"/>
    <w:rsid w:val="00EE4DB4"/>
    <w:rsid w:val="00EE6580"/>
    <w:rsid w:val="00EE69F0"/>
    <w:rsid w:val="00EE7B43"/>
    <w:rsid w:val="00EF1B25"/>
    <w:rsid w:val="00F1515B"/>
    <w:rsid w:val="00F1756E"/>
    <w:rsid w:val="00F23CBE"/>
    <w:rsid w:val="00F36D23"/>
    <w:rsid w:val="00F375B5"/>
    <w:rsid w:val="00F376A5"/>
    <w:rsid w:val="00F429F1"/>
    <w:rsid w:val="00F45E95"/>
    <w:rsid w:val="00F463FF"/>
    <w:rsid w:val="00F5558A"/>
    <w:rsid w:val="00F61553"/>
    <w:rsid w:val="00F65E43"/>
    <w:rsid w:val="00F8248E"/>
    <w:rsid w:val="00F83105"/>
    <w:rsid w:val="00F961A3"/>
    <w:rsid w:val="00FA5B73"/>
    <w:rsid w:val="00FB3B9F"/>
    <w:rsid w:val="00FB6159"/>
    <w:rsid w:val="00FB7960"/>
    <w:rsid w:val="00FD5818"/>
    <w:rsid w:val="00FE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EB7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07AE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37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10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37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25AB9"/>
  </w:style>
  <w:style w:type="paragraph" w:styleId="a8">
    <w:name w:val="footer"/>
    <w:basedOn w:val="a"/>
    <w:link w:val="a9"/>
    <w:uiPriority w:val="99"/>
    <w:unhideWhenUsed/>
    <w:rsid w:val="00C2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25AB9"/>
  </w:style>
  <w:style w:type="character" w:styleId="aa">
    <w:name w:val="Strong"/>
    <w:basedOn w:val="a0"/>
    <w:uiPriority w:val="22"/>
    <w:qFormat/>
    <w:rsid w:val="00005685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8907AE"/>
    <w:rPr>
      <w:rFonts w:ascii="Tahoma" w:eastAsia="Times New Roman" w:hAnsi="Tahoma" w:cs="Tahoma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633E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33E8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07AE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37B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110C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a5">
    <w:name w:val="Table Grid"/>
    <w:basedOn w:val="a1"/>
    <w:uiPriority w:val="39"/>
    <w:rsid w:val="003772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2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25AB9"/>
  </w:style>
  <w:style w:type="paragraph" w:styleId="a8">
    <w:name w:val="footer"/>
    <w:basedOn w:val="a"/>
    <w:link w:val="a9"/>
    <w:uiPriority w:val="99"/>
    <w:unhideWhenUsed/>
    <w:rsid w:val="00C25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25AB9"/>
  </w:style>
  <w:style w:type="character" w:styleId="aa">
    <w:name w:val="Strong"/>
    <w:basedOn w:val="a0"/>
    <w:uiPriority w:val="22"/>
    <w:qFormat/>
    <w:rsid w:val="00005685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8907AE"/>
    <w:rPr>
      <w:rFonts w:ascii="Tahoma" w:eastAsia="Times New Roman" w:hAnsi="Tahoma" w:cs="Tahoma"/>
      <w:b/>
      <w:bCs/>
      <w:sz w:val="36"/>
      <w:szCs w:val="36"/>
    </w:rPr>
  </w:style>
  <w:style w:type="paragraph" w:styleId="ab">
    <w:name w:val="Balloon Text"/>
    <w:basedOn w:val="a"/>
    <w:link w:val="ac"/>
    <w:uiPriority w:val="99"/>
    <w:semiHidden/>
    <w:unhideWhenUsed/>
    <w:rsid w:val="00633E8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633E8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Layout" Target="diagrams/layout1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1.xml"/><Relationship Id="rId5" Type="http://schemas.openxmlformats.org/officeDocument/2006/relationships/settings" Target="settings.xml"/><Relationship Id="rId15" Type="http://schemas.microsoft.com/office/2007/relationships/diagramDrawing" Target="diagrams/drawing1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FC00EF1-B398-40D2-A116-FA0655274492}" type="doc">
      <dgm:prSet loTypeId="urn:microsoft.com/office/officeart/2005/8/layout/cycle2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th-TH"/>
        </a:p>
      </dgm:t>
    </dgm:pt>
    <dgm:pt modelId="{E72A36AB-94BF-4CE1-8ECD-B8BFF632831B}">
      <dgm:prSet phldrT="[ข้อความ]"/>
      <dgm:spPr>
        <a:solidFill>
          <a:schemeClr val="accent4">
            <a:lumMod val="60000"/>
            <a:lumOff val="40000"/>
          </a:schemeClr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1. ระบุความเสี่ยง</a:t>
          </a:r>
        </a:p>
      </dgm:t>
    </dgm:pt>
    <dgm:pt modelId="{555CEA40-D985-4DD7-8C47-297449C459BD}" type="parTrans" cxnId="{26BD4F99-CD06-4E8E-AD5E-511B1043079B}">
      <dgm:prSet/>
      <dgm:spPr/>
      <dgm:t>
        <a:bodyPr/>
        <a:lstStyle/>
        <a:p>
          <a:endParaRPr lang="th-TH"/>
        </a:p>
      </dgm:t>
    </dgm:pt>
    <dgm:pt modelId="{8B914636-457A-41FE-9FA8-24D5E5E55FDD}" type="sibTrans" cxnId="{26BD4F99-CD06-4E8E-AD5E-511B1043079B}">
      <dgm:prSet/>
      <dgm:spPr/>
      <dgm:t>
        <a:bodyPr/>
        <a:lstStyle/>
        <a:p>
          <a:endParaRPr lang="th-TH"/>
        </a:p>
      </dgm:t>
    </dgm:pt>
    <dgm:pt modelId="{65220E23-59BA-4007-A841-CF699F4959A1}">
      <dgm:prSet phldrT="[ข้อความ]"/>
      <dgm:spPr>
        <a:solidFill>
          <a:srgbClr val="BF95DF"/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2. ประเมินความเสี่ยง</a:t>
          </a:r>
        </a:p>
      </dgm:t>
    </dgm:pt>
    <dgm:pt modelId="{E46DDD6D-2AB3-4935-B572-D43ADAE4DCA3}" type="parTrans" cxnId="{0974F6E5-6C08-4A0F-8CA7-B7E150ABAA63}">
      <dgm:prSet/>
      <dgm:spPr/>
      <dgm:t>
        <a:bodyPr/>
        <a:lstStyle/>
        <a:p>
          <a:endParaRPr lang="th-TH"/>
        </a:p>
      </dgm:t>
    </dgm:pt>
    <dgm:pt modelId="{90E0DDF9-7902-4A6E-B42B-13E43FADCFA8}" type="sibTrans" cxnId="{0974F6E5-6C08-4A0F-8CA7-B7E150ABAA63}">
      <dgm:prSet/>
      <dgm:spPr/>
      <dgm:t>
        <a:bodyPr/>
        <a:lstStyle/>
        <a:p>
          <a:endParaRPr lang="th-TH"/>
        </a:p>
      </dgm:t>
    </dgm:pt>
    <dgm:pt modelId="{A34A78F8-6F24-44B8-8E49-DD7354FC0175}">
      <dgm:prSet phldrT="[ข้อความ]"/>
      <dgm:spPr>
        <a:solidFill>
          <a:schemeClr val="accent6">
            <a:lumMod val="60000"/>
            <a:lumOff val="40000"/>
          </a:schemeClr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3. จัดการความเสี่ยง</a:t>
          </a:r>
        </a:p>
      </dgm:t>
    </dgm:pt>
    <dgm:pt modelId="{FF402AF9-905D-41D5-B991-E7B21E699C31}" type="parTrans" cxnId="{87428219-92C2-4286-9880-F75EB2FEECA4}">
      <dgm:prSet/>
      <dgm:spPr/>
      <dgm:t>
        <a:bodyPr/>
        <a:lstStyle/>
        <a:p>
          <a:endParaRPr lang="th-TH"/>
        </a:p>
      </dgm:t>
    </dgm:pt>
    <dgm:pt modelId="{CBC0910C-9035-443D-97F5-98D94332609A}" type="sibTrans" cxnId="{87428219-92C2-4286-9880-F75EB2FEECA4}">
      <dgm:prSet/>
      <dgm:spPr/>
      <dgm:t>
        <a:bodyPr/>
        <a:lstStyle/>
        <a:p>
          <a:endParaRPr lang="th-TH"/>
        </a:p>
      </dgm:t>
    </dgm:pt>
    <dgm:pt modelId="{F1D868C8-4DE4-42A8-8092-E16DF10D92C0}">
      <dgm:prSet phldrT="[ข้อความ]"/>
      <dgm:spPr>
        <a:solidFill>
          <a:srgbClr val="FF7C80"/>
        </a:solidFill>
        <a:effectLst>
          <a:outerShdw blurRad="76200" dist="12700" dir="2700000" sy="-23000" kx="-800400" algn="bl" rotWithShape="0">
            <a:schemeClr val="accent5">
              <a:lumMod val="75000"/>
              <a:alpha val="20000"/>
            </a:scheme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4. รายงานและติดตามผล</a:t>
          </a:r>
        </a:p>
      </dgm:t>
    </dgm:pt>
    <dgm:pt modelId="{9452056F-9A3F-4837-8387-EB541BAF4650}" type="parTrans" cxnId="{09D85934-BCC6-45EE-8D2E-24A0C0795225}">
      <dgm:prSet/>
      <dgm:spPr/>
      <dgm:t>
        <a:bodyPr/>
        <a:lstStyle/>
        <a:p>
          <a:endParaRPr lang="th-TH"/>
        </a:p>
      </dgm:t>
    </dgm:pt>
    <dgm:pt modelId="{297A5740-C3F6-46C9-9D92-8B70E888BCF7}" type="sibTrans" cxnId="{09D85934-BCC6-45EE-8D2E-24A0C0795225}">
      <dgm:prSet/>
      <dgm:spPr/>
      <dgm:t>
        <a:bodyPr/>
        <a:lstStyle/>
        <a:p>
          <a:endParaRPr lang="th-TH"/>
        </a:p>
      </dgm:t>
    </dgm:pt>
    <dgm:pt modelId="{DD47FE0B-CF60-4613-BEBD-ECA42421DC9C}">
      <dgm:prSet phldrT="[ข้อความ]"/>
      <dgm:spPr>
        <a:solidFill>
          <a:srgbClr val="00B0F0"/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5. ประเมินผลการบริหารความเสี่ยง</a:t>
          </a:r>
        </a:p>
      </dgm:t>
    </dgm:pt>
    <dgm:pt modelId="{DF309AF5-2207-467C-839F-8DD353FC4F70}" type="parTrans" cxnId="{100E338A-66C9-4B6F-9D76-5FC98FEF57BB}">
      <dgm:prSet/>
      <dgm:spPr/>
      <dgm:t>
        <a:bodyPr/>
        <a:lstStyle/>
        <a:p>
          <a:endParaRPr lang="th-TH"/>
        </a:p>
      </dgm:t>
    </dgm:pt>
    <dgm:pt modelId="{B9F9B530-CFE4-4277-84E3-C90BFD9B719E}" type="sibTrans" cxnId="{100E338A-66C9-4B6F-9D76-5FC98FEF57BB}">
      <dgm:prSet/>
      <dgm:spPr/>
      <dgm:t>
        <a:bodyPr/>
        <a:lstStyle/>
        <a:p>
          <a:endParaRPr lang="th-TH"/>
        </a:p>
      </dgm:t>
    </dgm:pt>
    <dgm:pt modelId="{BEE8AC77-4169-416D-A5B0-186C9D73CD3F}">
      <dgm:prSet phldrT="[ข้อความ]"/>
      <dgm:spPr>
        <a:solidFill>
          <a:schemeClr val="accent5">
            <a:lumMod val="60000"/>
            <a:lumOff val="40000"/>
          </a:schemeClr>
        </a:solidFill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gm:spPr>
      <dgm:t>
        <a:bodyPr/>
        <a:lstStyle/>
        <a:p>
          <a:r>
            <a:rPr lang="th-TH" b="1">
              <a:solidFill>
                <a:sysClr val="windowText" lastClr="000000"/>
              </a:solidFill>
            </a:rPr>
            <a:t>6. ทบทวนการบริหารความเสี่ยง</a:t>
          </a:r>
        </a:p>
      </dgm:t>
    </dgm:pt>
    <dgm:pt modelId="{BE569018-1D0F-4724-862B-DC69F7F17EB6}" type="parTrans" cxnId="{E8A0B55B-6EF3-476F-88B7-4128E3133498}">
      <dgm:prSet/>
      <dgm:spPr/>
      <dgm:t>
        <a:bodyPr/>
        <a:lstStyle/>
        <a:p>
          <a:endParaRPr lang="th-TH"/>
        </a:p>
      </dgm:t>
    </dgm:pt>
    <dgm:pt modelId="{D0FD4535-05A2-4477-8D85-9D58477B0302}" type="sibTrans" cxnId="{E8A0B55B-6EF3-476F-88B7-4128E3133498}">
      <dgm:prSet/>
      <dgm:spPr/>
      <dgm:t>
        <a:bodyPr/>
        <a:lstStyle/>
        <a:p>
          <a:endParaRPr lang="th-TH"/>
        </a:p>
      </dgm:t>
    </dgm:pt>
    <dgm:pt modelId="{A8573560-93E1-4CFF-B84D-7BDFDE96B7CA}" type="pres">
      <dgm:prSet presAssocID="{9FC00EF1-B398-40D2-A116-FA0655274492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th-TH"/>
        </a:p>
      </dgm:t>
    </dgm:pt>
    <dgm:pt modelId="{2BF21E25-C514-4B24-8D26-20C20C0A077A}" type="pres">
      <dgm:prSet presAssocID="{E72A36AB-94BF-4CE1-8ECD-B8BFF632831B}" presName="node" presStyleLbl="node1" presStyleIdx="0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C79ED8C7-0C14-4CF2-A2F4-CDC9543B6EC2}" type="pres">
      <dgm:prSet presAssocID="{8B914636-457A-41FE-9FA8-24D5E5E55FDD}" presName="sibTrans" presStyleLbl="sibTrans2D1" presStyleIdx="0" presStyleCnt="6"/>
      <dgm:spPr/>
      <dgm:t>
        <a:bodyPr/>
        <a:lstStyle/>
        <a:p>
          <a:endParaRPr lang="th-TH"/>
        </a:p>
      </dgm:t>
    </dgm:pt>
    <dgm:pt modelId="{405F4410-495B-4695-AD06-C64DAA273AC0}" type="pres">
      <dgm:prSet presAssocID="{8B914636-457A-41FE-9FA8-24D5E5E55FDD}" presName="connectorText" presStyleLbl="sibTrans2D1" presStyleIdx="0" presStyleCnt="6"/>
      <dgm:spPr/>
      <dgm:t>
        <a:bodyPr/>
        <a:lstStyle/>
        <a:p>
          <a:endParaRPr lang="th-TH"/>
        </a:p>
      </dgm:t>
    </dgm:pt>
    <dgm:pt modelId="{ED5C4249-C3FA-4255-8ED3-733F7AF13C26}" type="pres">
      <dgm:prSet presAssocID="{65220E23-59BA-4007-A841-CF699F4959A1}" presName="node" presStyleLbl="node1" presStyleIdx="1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47ECBABB-3F54-4B41-B812-BB5D1F36F06A}" type="pres">
      <dgm:prSet presAssocID="{90E0DDF9-7902-4A6E-B42B-13E43FADCFA8}" presName="sibTrans" presStyleLbl="sibTrans2D1" presStyleIdx="1" presStyleCnt="6"/>
      <dgm:spPr/>
      <dgm:t>
        <a:bodyPr/>
        <a:lstStyle/>
        <a:p>
          <a:endParaRPr lang="th-TH"/>
        </a:p>
      </dgm:t>
    </dgm:pt>
    <dgm:pt modelId="{5126EB24-1413-4BD1-A699-F0415561CA99}" type="pres">
      <dgm:prSet presAssocID="{90E0DDF9-7902-4A6E-B42B-13E43FADCFA8}" presName="connectorText" presStyleLbl="sibTrans2D1" presStyleIdx="1" presStyleCnt="6"/>
      <dgm:spPr/>
      <dgm:t>
        <a:bodyPr/>
        <a:lstStyle/>
        <a:p>
          <a:endParaRPr lang="th-TH"/>
        </a:p>
      </dgm:t>
    </dgm:pt>
    <dgm:pt modelId="{1E4D640D-376D-4996-91F7-14A2CA5B7540}" type="pres">
      <dgm:prSet presAssocID="{A34A78F8-6F24-44B8-8E49-DD7354FC0175}" presName="node" presStyleLbl="node1" presStyleIdx="2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69E6A303-BC7B-42FB-997B-7725367C0F0B}" type="pres">
      <dgm:prSet presAssocID="{CBC0910C-9035-443D-97F5-98D94332609A}" presName="sibTrans" presStyleLbl="sibTrans2D1" presStyleIdx="2" presStyleCnt="6"/>
      <dgm:spPr/>
      <dgm:t>
        <a:bodyPr/>
        <a:lstStyle/>
        <a:p>
          <a:endParaRPr lang="th-TH"/>
        </a:p>
      </dgm:t>
    </dgm:pt>
    <dgm:pt modelId="{AF4F89FE-CFDF-4A5F-B0D8-B7DC4463BA5A}" type="pres">
      <dgm:prSet presAssocID="{CBC0910C-9035-443D-97F5-98D94332609A}" presName="connectorText" presStyleLbl="sibTrans2D1" presStyleIdx="2" presStyleCnt="6"/>
      <dgm:spPr/>
      <dgm:t>
        <a:bodyPr/>
        <a:lstStyle/>
        <a:p>
          <a:endParaRPr lang="th-TH"/>
        </a:p>
      </dgm:t>
    </dgm:pt>
    <dgm:pt modelId="{1948E696-228D-4E24-9DCB-72C01325F034}" type="pres">
      <dgm:prSet presAssocID="{F1D868C8-4DE4-42A8-8092-E16DF10D92C0}" presName="node" presStyleLbl="node1" presStyleIdx="3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180D1DD1-E8DD-481C-B787-714E04E42B91}" type="pres">
      <dgm:prSet presAssocID="{297A5740-C3F6-46C9-9D92-8B70E888BCF7}" presName="sibTrans" presStyleLbl="sibTrans2D1" presStyleIdx="3" presStyleCnt="6"/>
      <dgm:spPr/>
      <dgm:t>
        <a:bodyPr/>
        <a:lstStyle/>
        <a:p>
          <a:endParaRPr lang="th-TH"/>
        </a:p>
      </dgm:t>
    </dgm:pt>
    <dgm:pt modelId="{F4E24704-82D6-45A3-A29D-5071C53D9701}" type="pres">
      <dgm:prSet presAssocID="{297A5740-C3F6-46C9-9D92-8B70E888BCF7}" presName="connectorText" presStyleLbl="sibTrans2D1" presStyleIdx="3" presStyleCnt="6"/>
      <dgm:spPr/>
      <dgm:t>
        <a:bodyPr/>
        <a:lstStyle/>
        <a:p>
          <a:endParaRPr lang="th-TH"/>
        </a:p>
      </dgm:t>
    </dgm:pt>
    <dgm:pt modelId="{6899B2BA-0068-4A5C-8109-FDD4416B093C}" type="pres">
      <dgm:prSet presAssocID="{DD47FE0B-CF60-4613-BEBD-ECA42421DC9C}" presName="node" presStyleLbl="node1" presStyleIdx="4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B84ACA4A-2D7D-44D5-9692-E78896B00C15}" type="pres">
      <dgm:prSet presAssocID="{B9F9B530-CFE4-4277-84E3-C90BFD9B719E}" presName="sibTrans" presStyleLbl="sibTrans2D1" presStyleIdx="4" presStyleCnt="6"/>
      <dgm:spPr/>
      <dgm:t>
        <a:bodyPr/>
        <a:lstStyle/>
        <a:p>
          <a:endParaRPr lang="th-TH"/>
        </a:p>
      </dgm:t>
    </dgm:pt>
    <dgm:pt modelId="{8E95B7FA-83A1-49E7-8E53-0C170F7AF2B3}" type="pres">
      <dgm:prSet presAssocID="{B9F9B530-CFE4-4277-84E3-C90BFD9B719E}" presName="connectorText" presStyleLbl="sibTrans2D1" presStyleIdx="4" presStyleCnt="6"/>
      <dgm:spPr/>
      <dgm:t>
        <a:bodyPr/>
        <a:lstStyle/>
        <a:p>
          <a:endParaRPr lang="th-TH"/>
        </a:p>
      </dgm:t>
    </dgm:pt>
    <dgm:pt modelId="{E144DB1A-CC73-4069-81D9-15B8A2159214}" type="pres">
      <dgm:prSet presAssocID="{BEE8AC77-4169-416D-A5B0-186C9D73CD3F}" presName="node" presStyleLbl="node1" presStyleIdx="5" presStyleCnt="6">
        <dgm:presLayoutVars>
          <dgm:bulletEnabled val="1"/>
        </dgm:presLayoutVars>
      </dgm:prSet>
      <dgm:spPr/>
      <dgm:t>
        <a:bodyPr/>
        <a:lstStyle/>
        <a:p>
          <a:endParaRPr lang="th-TH"/>
        </a:p>
      </dgm:t>
    </dgm:pt>
    <dgm:pt modelId="{785DBB05-2D87-469C-A96C-6362C4305756}" type="pres">
      <dgm:prSet presAssocID="{D0FD4535-05A2-4477-8D85-9D58477B0302}" presName="sibTrans" presStyleLbl="sibTrans2D1" presStyleIdx="5" presStyleCnt="6"/>
      <dgm:spPr/>
      <dgm:t>
        <a:bodyPr/>
        <a:lstStyle/>
        <a:p>
          <a:endParaRPr lang="th-TH"/>
        </a:p>
      </dgm:t>
    </dgm:pt>
    <dgm:pt modelId="{115DE835-AED2-4886-A906-D3D0E5631271}" type="pres">
      <dgm:prSet presAssocID="{D0FD4535-05A2-4477-8D85-9D58477B0302}" presName="connectorText" presStyleLbl="sibTrans2D1" presStyleIdx="5" presStyleCnt="6"/>
      <dgm:spPr/>
      <dgm:t>
        <a:bodyPr/>
        <a:lstStyle/>
        <a:p>
          <a:endParaRPr lang="th-TH"/>
        </a:p>
      </dgm:t>
    </dgm:pt>
  </dgm:ptLst>
  <dgm:cxnLst>
    <dgm:cxn modelId="{F5832100-B8BB-473E-A80E-3F2735832A6E}" type="presOf" srcId="{65220E23-59BA-4007-A841-CF699F4959A1}" destId="{ED5C4249-C3FA-4255-8ED3-733F7AF13C26}" srcOrd="0" destOrd="0" presId="urn:microsoft.com/office/officeart/2005/8/layout/cycle2"/>
    <dgm:cxn modelId="{100E338A-66C9-4B6F-9D76-5FC98FEF57BB}" srcId="{9FC00EF1-B398-40D2-A116-FA0655274492}" destId="{DD47FE0B-CF60-4613-BEBD-ECA42421DC9C}" srcOrd="4" destOrd="0" parTransId="{DF309AF5-2207-467C-839F-8DD353FC4F70}" sibTransId="{B9F9B530-CFE4-4277-84E3-C90BFD9B719E}"/>
    <dgm:cxn modelId="{B39441E8-08EF-4862-9036-647952E4871D}" type="presOf" srcId="{F1D868C8-4DE4-42A8-8092-E16DF10D92C0}" destId="{1948E696-228D-4E24-9DCB-72C01325F034}" srcOrd="0" destOrd="0" presId="urn:microsoft.com/office/officeart/2005/8/layout/cycle2"/>
    <dgm:cxn modelId="{3BB09759-A0A9-43F0-9237-D50A6838E048}" type="presOf" srcId="{E72A36AB-94BF-4CE1-8ECD-B8BFF632831B}" destId="{2BF21E25-C514-4B24-8D26-20C20C0A077A}" srcOrd="0" destOrd="0" presId="urn:microsoft.com/office/officeart/2005/8/layout/cycle2"/>
    <dgm:cxn modelId="{87428219-92C2-4286-9880-F75EB2FEECA4}" srcId="{9FC00EF1-B398-40D2-A116-FA0655274492}" destId="{A34A78F8-6F24-44B8-8E49-DD7354FC0175}" srcOrd="2" destOrd="0" parTransId="{FF402AF9-905D-41D5-B991-E7B21E699C31}" sibTransId="{CBC0910C-9035-443D-97F5-98D94332609A}"/>
    <dgm:cxn modelId="{D4B7359A-A83A-4E95-A51C-A7846AE80933}" type="presOf" srcId="{8B914636-457A-41FE-9FA8-24D5E5E55FDD}" destId="{C79ED8C7-0C14-4CF2-A2F4-CDC9543B6EC2}" srcOrd="0" destOrd="0" presId="urn:microsoft.com/office/officeart/2005/8/layout/cycle2"/>
    <dgm:cxn modelId="{09D85934-BCC6-45EE-8D2E-24A0C0795225}" srcId="{9FC00EF1-B398-40D2-A116-FA0655274492}" destId="{F1D868C8-4DE4-42A8-8092-E16DF10D92C0}" srcOrd="3" destOrd="0" parTransId="{9452056F-9A3F-4837-8387-EB541BAF4650}" sibTransId="{297A5740-C3F6-46C9-9D92-8B70E888BCF7}"/>
    <dgm:cxn modelId="{33D2F6DA-B133-427C-A15B-ABCA5BF9CB70}" type="presOf" srcId="{90E0DDF9-7902-4A6E-B42B-13E43FADCFA8}" destId="{47ECBABB-3F54-4B41-B812-BB5D1F36F06A}" srcOrd="0" destOrd="0" presId="urn:microsoft.com/office/officeart/2005/8/layout/cycle2"/>
    <dgm:cxn modelId="{0974F6E5-6C08-4A0F-8CA7-B7E150ABAA63}" srcId="{9FC00EF1-B398-40D2-A116-FA0655274492}" destId="{65220E23-59BA-4007-A841-CF699F4959A1}" srcOrd="1" destOrd="0" parTransId="{E46DDD6D-2AB3-4935-B572-D43ADAE4DCA3}" sibTransId="{90E0DDF9-7902-4A6E-B42B-13E43FADCFA8}"/>
    <dgm:cxn modelId="{D0732865-9C7F-4EAE-9BFF-4E487D042224}" type="presOf" srcId="{D0FD4535-05A2-4477-8D85-9D58477B0302}" destId="{115DE835-AED2-4886-A906-D3D0E5631271}" srcOrd="1" destOrd="0" presId="urn:microsoft.com/office/officeart/2005/8/layout/cycle2"/>
    <dgm:cxn modelId="{D6D24B42-87D8-46EA-8D4A-F0D336DAB387}" type="presOf" srcId="{A34A78F8-6F24-44B8-8E49-DD7354FC0175}" destId="{1E4D640D-376D-4996-91F7-14A2CA5B7540}" srcOrd="0" destOrd="0" presId="urn:microsoft.com/office/officeart/2005/8/layout/cycle2"/>
    <dgm:cxn modelId="{88154872-074D-407B-B777-CA50E006FF19}" type="presOf" srcId="{297A5740-C3F6-46C9-9D92-8B70E888BCF7}" destId="{180D1DD1-E8DD-481C-B787-714E04E42B91}" srcOrd="0" destOrd="0" presId="urn:microsoft.com/office/officeart/2005/8/layout/cycle2"/>
    <dgm:cxn modelId="{E0B15C1D-B37B-4727-AAB8-E080ABB78BE6}" type="presOf" srcId="{D0FD4535-05A2-4477-8D85-9D58477B0302}" destId="{785DBB05-2D87-469C-A96C-6362C4305756}" srcOrd="0" destOrd="0" presId="urn:microsoft.com/office/officeart/2005/8/layout/cycle2"/>
    <dgm:cxn modelId="{A9A5C511-A269-4B80-9BB3-E22854EF8F7E}" type="presOf" srcId="{DD47FE0B-CF60-4613-BEBD-ECA42421DC9C}" destId="{6899B2BA-0068-4A5C-8109-FDD4416B093C}" srcOrd="0" destOrd="0" presId="urn:microsoft.com/office/officeart/2005/8/layout/cycle2"/>
    <dgm:cxn modelId="{88D03263-917A-47EC-A84E-0ED231923A07}" type="presOf" srcId="{B9F9B530-CFE4-4277-84E3-C90BFD9B719E}" destId="{8E95B7FA-83A1-49E7-8E53-0C170F7AF2B3}" srcOrd="1" destOrd="0" presId="urn:microsoft.com/office/officeart/2005/8/layout/cycle2"/>
    <dgm:cxn modelId="{E8A0B55B-6EF3-476F-88B7-4128E3133498}" srcId="{9FC00EF1-B398-40D2-A116-FA0655274492}" destId="{BEE8AC77-4169-416D-A5B0-186C9D73CD3F}" srcOrd="5" destOrd="0" parTransId="{BE569018-1D0F-4724-862B-DC69F7F17EB6}" sibTransId="{D0FD4535-05A2-4477-8D85-9D58477B0302}"/>
    <dgm:cxn modelId="{79BDE660-11E4-4797-9FBC-79B4BB394624}" type="presOf" srcId="{90E0DDF9-7902-4A6E-B42B-13E43FADCFA8}" destId="{5126EB24-1413-4BD1-A699-F0415561CA99}" srcOrd="1" destOrd="0" presId="urn:microsoft.com/office/officeart/2005/8/layout/cycle2"/>
    <dgm:cxn modelId="{AB193103-602D-4FCB-99B8-B1D6A0399001}" type="presOf" srcId="{B9F9B530-CFE4-4277-84E3-C90BFD9B719E}" destId="{B84ACA4A-2D7D-44D5-9692-E78896B00C15}" srcOrd="0" destOrd="0" presId="urn:microsoft.com/office/officeart/2005/8/layout/cycle2"/>
    <dgm:cxn modelId="{E703863C-9110-407F-BC24-4C7155F8A28F}" type="presOf" srcId="{BEE8AC77-4169-416D-A5B0-186C9D73CD3F}" destId="{E144DB1A-CC73-4069-81D9-15B8A2159214}" srcOrd="0" destOrd="0" presId="urn:microsoft.com/office/officeart/2005/8/layout/cycle2"/>
    <dgm:cxn modelId="{F4432774-AFD6-4622-8619-359447CD638C}" type="presOf" srcId="{8B914636-457A-41FE-9FA8-24D5E5E55FDD}" destId="{405F4410-495B-4695-AD06-C64DAA273AC0}" srcOrd="1" destOrd="0" presId="urn:microsoft.com/office/officeart/2005/8/layout/cycle2"/>
    <dgm:cxn modelId="{A57431FD-2614-4628-8659-B49045035027}" type="presOf" srcId="{9FC00EF1-B398-40D2-A116-FA0655274492}" destId="{A8573560-93E1-4CFF-B84D-7BDFDE96B7CA}" srcOrd="0" destOrd="0" presId="urn:microsoft.com/office/officeart/2005/8/layout/cycle2"/>
    <dgm:cxn modelId="{C3933F77-0B0C-46AC-A467-4BFB04D026CB}" type="presOf" srcId="{CBC0910C-9035-443D-97F5-98D94332609A}" destId="{69E6A303-BC7B-42FB-997B-7725367C0F0B}" srcOrd="0" destOrd="0" presId="urn:microsoft.com/office/officeart/2005/8/layout/cycle2"/>
    <dgm:cxn modelId="{26BD4F99-CD06-4E8E-AD5E-511B1043079B}" srcId="{9FC00EF1-B398-40D2-A116-FA0655274492}" destId="{E72A36AB-94BF-4CE1-8ECD-B8BFF632831B}" srcOrd="0" destOrd="0" parTransId="{555CEA40-D985-4DD7-8C47-297449C459BD}" sibTransId="{8B914636-457A-41FE-9FA8-24D5E5E55FDD}"/>
    <dgm:cxn modelId="{8EA379F4-1BB8-4CDE-9518-CAED4E605FF3}" type="presOf" srcId="{CBC0910C-9035-443D-97F5-98D94332609A}" destId="{AF4F89FE-CFDF-4A5F-B0D8-B7DC4463BA5A}" srcOrd="1" destOrd="0" presId="urn:microsoft.com/office/officeart/2005/8/layout/cycle2"/>
    <dgm:cxn modelId="{CFA7FC44-32F7-4B64-BE19-68BDC2F732A5}" type="presOf" srcId="{297A5740-C3F6-46C9-9D92-8B70E888BCF7}" destId="{F4E24704-82D6-45A3-A29D-5071C53D9701}" srcOrd="1" destOrd="0" presId="urn:microsoft.com/office/officeart/2005/8/layout/cycle2"/>
    <dgm:cxn modelId="{9C3A82CE-D164-4B45-8C85-6224DD4F1293}" type="presParOf" srcId="{A8573560-93E1-4CFF-B84D-7BDFDE96B7CA}" destId="{2BF21E25-C514-4B24-8D26-20C20C0A077A}" srcOrd="0" destOrd="0" presId="urn:microsoft.com/office/officeart/2005/8/layout/cycle2"/>
    <dgm:cxn modelId="{09C6C6CC-5BB6-4670-A5C5-F9EDC496FB0E}" type="presParOf" srcId="{A8573560-93E1-4CFF-B84D-7BDFDE96B7CA}" destId="{C79ED8C7-0C14-4CF2-A2F4-CDC9543B6EC2}" srcOrd="1" destOrd="0" presId="urn:microsoft.com/office/officeart/2005/8/layout/cycle2"/>
    <dgm:cxn modelId="{0B779FAC-D3EF-4F20-8BC8-B63C74A835F5}" type="presParOf" srcId="{C79ED8C7-0C14-4CF2-A2F4-CDC9543B6EC2}" destId="{405F4410-495B-4695-AD06-C64DAA273AC0}" srcOrd="0" destOrd="0" presId="urn:microsoft.com/office/officeart/2005/8/layout/cycle2"/>
    <dgm:cxn modelId="{48B5046B-CDAE-4868-A874-F87E1CF0ECE5}" type="presParOf" srcId="{A8573560-93E1-4CFF-B84D-7BDFDE96B7CA}" destId="{ED5C4249-C3FA-4255-8ED3-733F7AF13C26}" srcOrd="2" destOrd="0" presId="urn:microsoft.com/office/officeart/2005/8/layout/cycle2"/>
    <dgm:cxn modelId="{47392261-38DE-4765-AA8C-FBEAF4C287BB}" type="presParOf" srcId="{A8573560-93E1-4CFF-B84D-7BDFDE96B7CA}" destId="{47ECBABB-3F54-4B41-B812-BB5D1F36F06A}" srcOrd="3" destOrd="0" presId="urn:microsoft.com/office/officeart/2005/8/layout/cycle2"/>
    <dgm:cxn modelId="{637637D8-49B7-45DB-A570-758C5116CA6B}" type="presParOf" srcId="{47ECBABB-3F54-4B41-B812-BB5D1F36F06A}" destId="{5126EB24-1413-4BD1-A699-F0415561CA99}" srcOrd="0" destOrd="0" presId="urn:microsoft.com/office/officeart/2005/8/layout/cycle2"/>
    <dgm:cxn modelId="{E4BE2D69-ED15-47C8-B7DA-EB5A5603DF0F}" type="presParOf" srcId="{A8573560-93E1-4CFF-B84D-7BDFDE96B7CA}" destId="{1E4D640D-376D-4996-91F7-14A2CA5B7540}" srcOrd="4" destOrd="0" presId="urn:microsoft.com/office/officeart/2005/8/layout/cycle2"/>
    <dgm:cxn modelId="{1A68A94A-1D7B-4E82-915A-95DD6D7AEC12}" type="presParOf" srcId="{A8573560-93E1-4CFF-B84D-7BDFDE96B7CA}" destId="{69E6A303-BC7B-42FB-997B-7725367C0F0B}" srcOrd="5" destOrd="0" presId="urn:microsoft.com/office/officeart/2005/8/layout/cycle2"/>
    <dgm:cxn modelId="{7D3C1B58-419E-45F9-99FC-AB1081799C04}" type="presParOf" srcId="{69E6A303-BC7B-42FB-997B-7725367C0F0B}" destId="{AF4F89FE-CFDF-4A5F-B0D8-B7DC4463BA5A}" srcOrd="0" destOrd="0" presId="urn:microsoft.com/office/officeart/2005/8/layout/cycle2"/>
    <dgm:cxn modelId="{D8908E87-AED4-41F7-AD4E-9A2B5680A13C}" type="presParOf" srcId="{A8573560-93E1-4CFF-B84D-7BDFDE96B7CA}" destId="{1948E696-228D-4E24-9DCB-72C01325F034}" srcOrd="6" destOrd="0" presId="urn:microsoft.com/office/officeart/2005/8/layout/cycle2"/>
    <dgm:cxn modelId="{D0026BBC-CA51-4092-BCFC-385EB9C18669}" type="presParOf" srcId="{A8573560-93E1-4CFF-B84D-7BDFDE96B7CA}" destId="{180D1DD1-E8DD-481C-B787-714E04E42B91}" srcOrd="7" destOrd="0" presId="urn:microsoft.com/office/officeart/2005/8/layout/cycle2"/>
    <dgm:cxn modelId="{29F1D2B0-730A-45A4-9641-E996E0D3C88C}" type="presParOf" srcId="{180D1DD1-E8DD-481C-B787-714E04E42B91}" destId="{F4E24704-82D6-45A3-A29D-5071C53D9701}" srcOrd="0" destOrd="0" presId="urn:microsoft.com/office/officeart/2005/8/layout/cycle2"/>
    <dgm:cxn modelId="{E9963245-1A86-4B68-A2F3-40161B590285}" type="presParOf" srcId="{A8573560-93E1-4CFF-B84D-7BDFDE96B7CA}" destId="{6899B2BA-0068-4A5C-8109-FDD4416B093C}" srcOrd="8" destOrd="0" presId="urn:microsoft.com/office/officeart/2005/8/layout/cycle2"/>
    <dgm:cxn modelId="{D91BEE63-40DF-44F7-AF58-E3325EFA901A}" type="presParOf" srcId="{A8573560-93E1-4CFF-B84D-7BDFDE96B7CA}" destId="{B84ACA4A-2D7D-44D5-9692-E78896B00C15}" srcOrd="9" destOrd="0" presId="urn:microsoft.com/office/officeart/2005/8/layout/cycle2"/>
    <dgm:cxn modelId="{5B5959AC-9BC0-4EC8-89DA-99BDAF597DC5}" type="presParOf" srcId="{B84ACA4A-2D7D-44D5-9692-E78896B00C15}" destId="{8E95B7FA-83A1-49E7-8E53-0C170F7AF2B3}" srcOrd="0" destOrd="0" presId="urn:microsoft.com/office/officeart/2005/8/layout/cycle2"/>
    <dgm:cxn modelId="{E26C28DA-F9C7-4958-800B-B4CD0F89CD7C}" type="presParOf" srcId="{A8573560-93E1-4CFF-B84D-7BDFDE96B7CA}" destId="{E144DB1A-CC73-4069-81D9-15B8A2159214}" srcOrd="10" destOrd="0" presId="urn:microsoft.com/office/officeart/2005/8/layout/cycle2"/>
    <dgm:cxn modelId="{9C51BEB6-D6B1-4DE9-8E40-D83FC19D000C}" type="presParOf" srcId="{A8573560-93E1-4CFF-B84D-7BDFDE96B7CA}" destId="{785DBB05-2D87-469C-A96C-6362C4305756}" srcOrd="11" destOrd="0" presId="urn:microsoft.com/office/officeart/2005/8/layout/cycle2"/>
    <dgm:cxn modelId="{3CCE938B-75EB-4D3C-86D9-9BA1F320715D}" type="presParOf" srcId="{785DBB05-2D87-469C-A96C-6362C4305756}" destId="{115DE835-AED2-4886-A906-D3D0E5631271}" srcOrd="0" destOrd="0" presId="urn:microsoft.com/office/officeart/2005/8/layout/cycle2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BF21E25-C514-4B24-8D26-20C20C0A077A}">
      <dsp:nvSpPr>
        <dsp:cNvPr id="0" name=""/>
        <dsp:cNvSpPr/>
      </dsp:nvSpPr>
      <dsp:spPr>
        <a:xfrm>
          <a:off x="2327277" y="724"/>
          <a:ext cx="545242" cy="545242"/>
        </a:xfrm>
        <a:prstGeom prst="ellipse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1. ระบุความเสี่ยง</a:t>
          </a:r>
        </a:p>
      </dsp:txBody>
      <dsp:txXfrm>
        <a:off x="2407126" y="80573"/>
        <a:ext cx="385544" cy="385544"/>
      </dsp:txXfrm>
    </dsp:sp>
    <dsp:sp modelId="{C79ED8C7-0C14-4CF2-A2F4-CDC9543B6EC2}">
      <dsp:nvSpPr>
        <dsp:cNvPr id="0" name=""/>
        <dsp:cNvSpPr/>
      </dsp:nvSpPr>
      <dsp:spPr>
        <a:xfrm rot="1800000">
          <a:off x="2878312" y="383843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>
        <a:off x="2881219" y="409796"/>
        <a:ext cx="101274" cy="110411"/>
      </dsp:txXfrm>
    </dsp:sp>
    <dsp:sp modelId="{ED5C4249-C3FA-4255-8ED3-733F7AF13C26}">
      <dsp:nvSpPr>
        <dsp:cNvPr id="0" name=""/>
        <dsp:cNvSpPr/>
      </dsp:nvSpPr>
      <dsp:spPr>
        <a:xfrm>
          <a:off x="3035876" y="409833"/>
          <a:ext cx="545242" cy="545242"/>
        </a:xfrm>
        <a:prstGeom prst="ellipse">
          <a:avLst/>
        </a:prstGeom>
        <a:solidFill>
          <a:srgbClr val="BF95DF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2. ประเมินความเสี่ยง</a:t>
          </a:r>
        </a:p>
      </dsp:txBody>
      <dsp:txXfrm>
        <a:off x="3115725" y="489682"/>
        <a:ext cx="385544" cy="385544"/>
      </dsp:txXfrm>
    </dsp:sp>
    <dsp:sp modelId="{47ECBABB-3F54-4B41-B812-BB5D1F36F06A}">
      <dsp:nvSpPr>
        <dsp:cNvPr id="0" name=""/>
        <dsp:cNvSpPr/>
      </dsp:nvSpPr>
      <dsp:spPr>
        <a:xfrm rot="5400000">
          <a:off x="3236158" y="995460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>
        <a:off x="3257860" y="1010563"/>
        <a:ext cx="101274" cy="110411"/>
      </dsp:txXfrm>
    </dsp:sp>
    <dsp:sp modelId="{1E4D640D-376D-4996-91F7-14A2CA5B7540}">
      <dsp:nvSpPr>
        <dsp:cNvPr id="0" name=""/>
        <dsp:cNvSpPr/>
      </dsp:nvSpPr>
      <dsp:spPr>
        <a:xfrm>
          <a:off x="3035876" y="1228053"/>
          <a:ext cx="545242" cy="545242"/>
        </a:xfrm>
        <a:prstGeom prst="ellipse">
          <a:avLst/>
        </a:prstGeom>
        <a:solidFill>
          <a:schemeClr val="accent6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3. จัดการความเสี่ยง</a:t>
          </a:r>
        </a:p>
      </dsp:txBody>
      <dsp:txXfrm>
        <a:off x="3115725" y="1307902"/>
        <a:ext cx="385544" cy="385544"/>
      </dsp:txXfrm>
    </dsp:sp>
    <dsp:sp modelId="{69E6A303-BC7B-42FB-997B-7725367C0F0B}">
      <dsp:nvSpPr>
        <dsp:cNvPr id="0" name=""/>
        <dsp:cNvSpPr/>
      </dsp:nvSpPr>
      <dsp:spPr>
        <a:xfrm rot="9000000">
          <a:off x="2885405" y="1611172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 rot="10800000">
        <a:off x="2925901" y="1637125"/>
        <a:ext cx="101274" cy="110411"/>
      </dsp:txXfrm>
    </dsp:sp>
    <dsp:sp modelId="{1948E696-228D-4E24-9DCB-72C01325F034}">
      <dsp:nvSpPr>
        <dsp:cNvPr id="0" name=""/>
        <dsp:cNvSpPr/>
      </dsp:nvSpPr>
      <dsp:spPr>
        <a:xfrm>
          <a:off x="2327277" y="1637163"/>
          <a:ext cx="545242" cy="545242"/>
        </a:xfrm>
        <a:prstGeom prst="ellipse">
          <a:avLst/>
        </a:prstGeom>
        <a:solidFill>
          <a:srgbClr val="FF7C8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chemeClr val="accent5">
              <a:lumMod val="75000"/>
              <a:alpha val="20000"/>
            </a:scheme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4. รายงานและติดตามผล</a:t>
          </a:r>
        </a:p>
      </dsp:txBody>
      <dsp:txXfrm>
        <a:off x="2407126" y="1717012"/>
        <a:ext cx="385544" cy="385544"/>
      </dsp:txXfrm>
    </dsp:sp>
    <dsp:sp modelId="{180D1DD1-E8DD-481C-B787-714E04E42B91}">
      <dsp:nvSpPr>
        <dsp:cNvPr id="0" name=""/>
        <dsp:cNvSpPr/>
      </dsp:nvSpPr>
      <dsp:spPr>
        <a:xfrm rot="12600000">
          <a:off x="2176806" y="1615267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 rot="10800000">
        <a:off x="2217302" y="1662922"/>
        <a:ext cx="101274" cy="110411"/>
      </dsp:txXfrm>
    </dsp:sp>
    <dsp:sp modelId="{6899B2BA-0068-4A5C-8109-FDD4416B093C}">
      <dsp:nvSpPr>
        <dsp:cNvPr id="0" name=""/>
        <dsp:cNvSpPr/>
      </dsp:nvSpPr>
      <dsp:spPr>
        <a:xfrm>
          <a:off x="1618678" y="1228053"/>
          <a:ext cx="545242" cy="545242"/>
        </a:xfrm>
        <a:prstGeom prst="ellipse">
          <a:avLst/>
        </a:prstGeom>
        <a:solidFill>
          <a:srgbClr val="00B0F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5. ประเมินผลการบริหารความเสี่ยง</a:t>
          </a:r>
        </a:p>
      </dsp:txBody>
      <dsp:txXfrm>
        <a:off x="1698527" y="1307902"/>
        <a:ext cx="385544" cy="385544"/>
      </dsp:txXfrm>
    </dsp:sp>
    <dsp:sp modelId="{B84ACA4A-2D7D-44D5-9692-E78896B00C15}">
      <dsp:nvSpPr>
        <dsp:cNvPr id="0" name=""/>
        <dsp:cNvSpPr/>
      </dsp:nvSpPr>
      <dsp:spPr>
        <a:xfrm rot="16200000">
          <a:off x="1818960" y="1003650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>
        <a:off x="1840662" y="1062156"/>
        <a:ext cx="101274" cy="110411"/>
      </dsp:txXfrm>
    </dsp:sp>
    <dsp:sp modelId="{E144DB1A-CC73-4069-81D9-15B8A2159214}">
      <dsp:nvSpPr>
        <dsp:cNvPr id="0" name=""/>
        <dsp:cNvSpPr/>
      </dsp:nvSpPr>
      <dsp:spPr>
        <a:xfrm>
          <a:off x="1618678" y="409833"/>
          <a:ext cx="545242" cy="545242"/>
        </a:xfrm>
        <a:prstGeom prst="ellipse">
          <a:avLst/>
        </a:prstGeom>
        <a:solidFill>
          <a:schemeClr val="accent5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>
          <a:outerShdw blurRad="76200" dist="12700" dir="2700000" sy="-23000" kx="-800400" algn="bl" rotWithShape="0">
            <a:srgbClr val="0070C0">
              <a:alpha val="20000"/>
            </a:srgbClr>
          </a:outerShdw>
        </a:effectLst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700" b="1" kern="1200">
              <a:solidFill>
                <a:sysClr val="windowText" lastClr="000000"/>
              </a:solidFill>
            </a:rPr>
            <a:t>6. ทบทวนการบริหารความเสี่ยง</a:t>
          </a:r>
        </a:p>
      </dsp:txBody>
      <dsp:txXfrm>
        <a:off x="1698527" y="489682"/>
        <a:ext cx="385544" cy="385544"/>
      </dsp:txXfrm>
    </dsp:sp>
    <dsp:sp modelId="{785DBB05-2D87-469C-A96C-6362C4305756}">
      <dsp:nvSpPr>
        <dsp:cNvPr id="0" name=""/>
        <dsp:cNvSpPr/>
      </dsp:nvSpPr>
      <dsp:spPr>
        <a:xfrm rot="19800000">
          <a:off x="2169713" y="387937"/>
          <a:ext cx="144677" cy="184019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th-TH" sz="600" kern="1200"/>
        </a:p>
      </dsp:txBody>
      <dsp:txXfrm>
        <a:off x="2172620" y="435592"/>
        <a:ext cx="101274" cy="1104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2">
  <dgm:title val=""/>
  <dgm:desc val=""/>
  <dgm:catLst>
    <dgm:cat type="cycle" pri="1000"/>
    <dgm:cat type="convert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ptType="sibTrans" refType="w" refFor="ch" refPtType="node" op="equ" fact="0.25"/>
      <dgm:constr type="sibSp" refType="w" refFor="ch" refPtType="node" fact="0.5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>
          <dgm:param type="txAnchorVertCh" val="mid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h" refType="w"/>
          <dgm:constr type="lMarg" refType="primFontSz" fact="0.1"/>
          <dgm:constr type="rMarg" refType="primFontSz" fact="0.1"/>
          <dgm:constr type="tMarg" refType="primFontSz" fact="0.1"/>
          <dgm:constr type="bMarg" refType="primFontSz" fact="0.1"/>
        </dgm:constrLst>
        <dgm:ruleLst>
          <dgm:rule type="primFontSz" val="5" fact="NaN" max="NaN"/>
        </dgm:ruleLst>
      </dgm:layoutNode>
      <dgm:choose name="Name9">
        <dgm:if name="Name10" axis="par ch" ptType="doc node" func="cnt" op="gt" val="1">
          <dgm:forEach name="sibTransForEach" axis="followSib" ptType="sibTrans" hideLastTrans="0" cnt="1">
            <dgm:layoutNode name="sibTrans">
              <dgm:choose name="Name11">
                <dgm:if name="Name12" axis="par ch" ptType="doc node" func="cnt" op="lt" val="3">
                  <dgm:alg type="conn">
                    <dgm:param type="begPts" val="radial"/>
                    <dgm:param type="endPts" val="radial"/>
                  </dgm:alg>
                </dgm:if>
                <dgm:else name="Name13">
                  <dgm:alg type="conn">
                    <dgm:param type="begPts" val="auto"/>
                    <dgm:param type="endPts" val="auto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1.35"/>
                <dgm:constr type="connDist"/>
                <dgm:constr type="w" for="ch" refType="connDist" fact="0.45"/>
                <dgm:constr type="h" for="ch" refType="h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14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B902C-64CB-4DAA-ACEB-53411C9D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5403</Words>
  <Characters>30799</Characters>
  <Application>Microsoft Office Word</Application>
  <DocSecurity>0</DocSecurity>
  <Lines>256</Lines>
  <Paragraphs>72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 02</dc:creator>
  <cp:lastModifiedBy>Lenovo1</cp:lastModifiedBy>
  <cp:revision>2</cp:revision>
  <cp:lastPrinted>2023-06-28T10:55:00Z</cp:lastPrinted>
  <dcterms:created xsi:type="dcterms:W3CDTF">2024-11-19T04:31:00Z</dcterms:created>
  <dcterms:modified xsi:type="dcterms:W3CDTF">2024-11-19T04:31:00Z</dcterms:modified>
</cp:coreProperties>
</file>